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9C43C" w14:textId="1704DA78" w:rsidR="00B46C2E" w:rsidRDefault="00000000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广东培正学院</w:t>
      </w:r>
    </w:p>
    <w:p w14:paraId="46DA20C4" w14:textId="77777777" w:rsidR="00B46C2E" w:rsidRDefault="00000000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第</w:t>
      </w:r>
      <w:r>
        <w:rPr>
          <w:rFonts w:hint="eastAsia"/>
          <w:b/>
          <w:sz w:val="52"/>
          <w:szCs w:val="52"/>
        </w:rPr>
        <w:t>**</w:t>
      </w:r>
      <w:r>
        <w:rPr>
          <w:rFonts w:hint="eastAsia"/>
          <w:b/>
          <w:sz w:val="52"/>
          <w:szCs w:val="52"/>
        </w:rPr>
        <w:t>届社团文化节</w:t>
      </w:r>
      <w:r>
        <w:rPr>
          <w:rFonts w:hint="eastAsia"/>
          <w:b/>
          <w:sz w:val="52"/>
          <w:szCs w:val="52"/>
        </w:rPr>
        <w:t>/</w:t>
      </w:r>
      <w:r>
        <w:rPr>
          <w:rFonts w:hint="eastAsia"/>
          <w:b/>
          <w:sz w:val="52"/>
          <w:szCs w:val="52"/>
        </w:rPr>
        <w:t>周末文化广场</w:t>
      </w:r>
      <w:commentRangeStart w:id="0"/>
      <w:commentRangeEnd w:id="0"/>
      <w:r>
        <w:commentReference w:id="0"/>
      </w:r>
    </w:p>
    <w:p w14:paraId="5D3690DA" w14:textId="77777777" w:rsidR="00B46C2E" w:rsidRDefault="00000000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之</w:t>
      </w:r>
      <w:r>
        <w:rPr>
          <w:rFonts w:hint="eastAsia"/>
          <w:b/>
          <w:sz w:val="52"/>
          <w:szCs w:val="52"/>
        </w:rPr>
        <w:t>**</w:t>
      </w:r>
      <w:r>
        <w:rPr>
          <w:rFonts w:hint="eastAsia"/>
          <w:b/>
          <w:sz w:val="52"/>
          <w:szCs w:val="52"/>
        </w:rPr>
        <w:t>活动</w:t>
      </w:r>
    </w:p>
    <w:p w14:paraId="115FF209" w14:textId="77777777" w:rsidR="00B46C2E" w:rsidRDefault="00000000">
      <w:pPr>
        <w:jc w:val="center"/>
        <w:rPr>
          <w:b/>
          <w:sz w:val="96"/>
          <w:szCs w:val="96"/>
        </w:rPr>
      </w:pPr>
      <w:r>
        <w:rPr>
          <w:rFonts w:hint="eastAsia"/>
          <w:b/>
          <w:noProof/>
          <w:sz w:val="84"/>
          <w:szCs w:val="8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33406CD" wp14:editId="0DF5D419">
                <wp:simplePos x="0" y="0"/>
                <wp:positionH relativeFrom="column">
                  <wp:posOffset>4019550</wp:posOffset>
                </wp:positionH>
                <wp:positionV relativeFrom="paragraph">
                  <wp:posOffset>207645</wp:posOffset>
                </wp:positionV>
                <wp:extent cx="1543050" cy="1171575"/>
                <wp:effectExtent l="0" t="0" r="19050" b="2857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1171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0D6DD8" w14:textId="77777777" w:rsidR="00B46C2E" w:rsidRDefault="0000000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封面添加会徽</w:t>
                            </w:r>
                            <w:r>
                              <w:rPr>
                                <w:rFonts w:hint="eastAsia"/>
                              </w:rPr>
                              <w:t>logo</w:t>
                            </w:r>
                            <w:r>
                              <w:rPr>
                                <w:rFonts w:hint="eastAsia"/>
                              </w:rPr>
                              <w:t>水印，其他不需要添加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3406CD" id="矩形 12" o:spid="_x0000_s1026" style="position:absolute;left:0;text-align:left;margin-left:316.5pt;margin-top:16.35pt;width:121.5pt;height:92.2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" fillcolor="white [3201]" strokecolor="#f79646 [3209]" strokeweight="2pt">
                <v:textbox>
                  <w:txbxContent>
                    <w:p w14:paraId="610D6DD8" w14:textId="77777777" w:rsidR="00B46C2E" w:rsidRDefault="0000000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封面添加会徽</w:t>
                      </w:r>
                      <w:r>
                        <w:rPr>
                          <w:rFonts w:hint="eastAsia"/>
                        </w:rPr>
                        <w:t>logo</w:t>
                      </w:r>
                      <w:r>
                        <w:rPr>
                          <w:rFonts w:hint="eastAsia"/>
                        </w:rPr>
                        <w:t>水印，其他不需要添加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b/>
          <w:noProof/>
          <w:sz w:val="84"/>
          <w:szCs w:val="8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D66C98" wp14:editId="7F10CED1">
                <wp:simplePos x="0" y="0"/>
                <wp:positionH relativeFrom="column">
                  <wp:posOffset>-685800</wp:posOffset>
                </wp:positionH>
                <wp:positionV relativeFrom="paragraph">
                  <wp:posOffset>207645</wp:posOffset>
                </wp:positionV>
                <wp:extent cx="1600200" cy="1171575"/>
                <wp:effectExtent l="0" t="0" r="19050" b="285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171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BCD763" w14:textId="77777777" w:rsidR="00B46C2E" w:rsidRDefault="0000000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此页单面打印（</w:t>
                            </w:r>
                            <w:r>
                              <w:rPr>
                                <w:rFonts w:hint="eastAsia"/>
                              </w:rPr>
                              <w:t>彩印）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AD66C98" id="矩形 2" o:spid="_x0000_s1027" style="position:absolute;left:0;text-align:left;margin-left:-54pt;margin-top:16.35pt;width:126pt;height:92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" fillcolor="white [3201]" strokecolor="#f79646 [3209]" strokeweight="2pt">
                <v:textbox>
                  <w:txbxContent>
                    <w:p w14:paraId="47BCD763" w14:textId="77777777" w:rsidR="00B46C2E" w:rsidRDefault="0000000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此页单面打印（</w:t>
                      </w:r>
                      <w:r>
                        <w:rPr>
                          <w:rFonts w:hint="eastAsia"/>
                        </w:rPr>
                        <w:t>彩印）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b/>
          <w:sz w:val="84"/>
          <w:szCs w:val="84"/>
        </w:rPr>
        <w:t>策</w:t>
      </w:r>
    </w:p>
    <w:p w14:paraId="329FBAD8" w14:textId="77777777" w:rsidR="00B46C2E" w:rsidRDefault="00B46C2E">
      <w:pPr>
        <w:rPr>
          <w:b/>
          <w:sz w:val="52"/>
          <w:szCs w:val="52"/>
        </w:rPr>
      </w:pPr>
    </w:p>
    <w:p w14:paraId="34CFCE0E" w14:textId="77777777" w:rsidR="00B46C2E" w:rsidRDefault="00000000">
      <w:pPr>
        <w:jc w:val="center"/>
        <w:rPr>
          <w:b/>
          <w:sz w:val="84"/>
          <w:szCs w:val="84"/>
        </w:rPr>
      </w:pPr>
      <w:r>
        <w:rPr>
          <w:rFonts w:hint="eastAsia"/>
          <w:b/>
          <w:sz w:val="84"/>
          <w:szCs w:val="84"/>
        </w:rPr>
        <w:t>划</w:t>
      </w:r>
    </w:p>
    <w:p w14:paraId="2320C3E8" w14:textId="77777777" w:rsidR="00B46C2E" w:rsidRDefault="00B46C2E">
      <w:pPr>
        <w:rPr>
          <w:b/>
          <w:sz w:val="52"/>
          <w:szCs w:val="52"/>
        </w:rPr>
      </w:pPr>
    </w:p>
    <w:p w14:paraId="3B08666F" w14:textId="77777777" w:rsidR="00B46C2E" w:rsidRDefault="00000000">
      <w:pPr>
        <w:jc w:val="center"/>
        <w:rPr>
          <w:b/>
          <w:sz w:val="84"/>
          <w:szCs w:val="84"/>
        </w:rPr>
      </w:pPr>
      <w:r>
        <w:rPr>
          <w:rFonts w:hint="eastAsia"/>
          <w:b/>
          <w:sz w:val="84"/>
          <w:szCs w:val="84"/>
        </w:rPr>
        <w:t>书</w:t>
      </w:r>
    </w:p>
    <w:p w14:paraId="4C4E9148" w14:textId="77777777" w:rsidR="00B46C2E" w:rsidRDefault="00B46C2E">
      <w:pPr>
        <w:jc w:val="center"/>
        <w:rPr>
          <w:b/>
          <w:sz w:val="32"/>
          <w:szCs w:val="32"/>
        </w:rPr>
      </w:pPr>
    </w:p>
    <w:p w14:paraId="7D2852A4" w14:textId="77777777" w:rsidR="00B46C2E" w:rsidRDefault="00000000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DB32B1" wp14:editId="6E34996C">
                <wp:simplePos x="0" y="0"/>
                <wp:positionH relativeFrom="column">
                  <wp:posOffset>1987550</wp:posOffset>
                </wp:positionH>
                <wp:positionV relativeFrom="paragraph">
                  <wp:posOffset>55880</wp:posOffset>
                </wp:positionV>
                <wp:extent cx="1381125" cy="1066800"/>
                <wp:effectExtent l="0" t="0" r="28575" b="1905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1125" cy="1066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F9ED0B" w14:textId="77777777" w:rsidR="00B46C2E" w:rsidRDefault="0000000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会徽</w:t>
                            </w:r>
                            <w:r>
                              <w:rPr>
                                <w:rFonts w:hint="eastAsia"/>
                              </w:rPr>
                              <w:t>logo</w:t>
                            </w:r>
                            <w:r>
                              <w:rPr>
                                <w:rFonts w:hint="eastAsia"/>
                              </w:rPr>
                              <w:t>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DB32B1" id="矩形 1" o:spid="_x0000_s1028" style="position:absolute;left:0;text-align:left;margin-left:156.5pt;margin-top:4.4pt;width:108.75pt;height:8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" fillcolor="white [3201]" strokecolor="#f79646 [3209]" strokeweight="2pt">
                <v:textbox>
                  <w:txbxContent>
                    <w:p w14:paraId="45F9ED0B" w14:textId="77777777" w:rsidR="00B46C2E" w:rsidRDefault="0000000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会徽</w:t>
                      </w:r>
                      <w:r>
                        <w:rPr>
                          <w:rFonts w:hint="eastAsia"/>
                        </w:rPr>
                        <w:t>logo</w:t>
                      </w:r>
                      <w:r>
                        <w:rPr>
                          <w:rFonts w:hint="eastAsia"/>
                        </w:rPr>
                        <w:t>处</w:t>
                      </w:r>
                    </w:p>
                  </w:txbxContent>
                </v:textbox>
              </v:rect>
            </w:pict>
          </mc:Fallback>
        </mc:AlternateContent>
      </w:r>
    </w:p>
    <w:p w14:paraId="20078A00" w14:textId="77777777" w:rsidR="00B46C2E" w:rsidRDefault="00B46C2E">
      <w:pPr>
        <w:jc w:val="center"/>
        <w:rPr>
          <w:b/>
          <w:sz w:val="32"/>
          <w:szCs w:val="32"/>
        </w:rPr>
      </w:pPr>
    </w:p>
    <w:p w14:paraId="5C45F505" w14:textId="77777777" w:rsidR="00B46C2E" w:rsidRDefault="00B46C2E">
      <w:pPr>
        <w:jc w:val="center"/>
        <w:rPr>
          <w:b/>
          <w:sz w:val="32"/>
          <w:szCs w:val="32"/>
        </w:rPr>
      </w:pPr>
    </w:p>
    <w:p w14:paraId="02D5A48D" w14:textId="03E7A5FE" w:rsidR="00B46C2E" w:rsidRDefault="001A6B5F">
      <w:pPr>
        <w:jc w:val="center"/>
        <w:rPr>
          <w:b/>
          <w:sz w:val="32"/>
          <w:szCs w:val="32"/>
        </w:rPr>
      </w:pPr>
      <w:r>
        <w:rPr>
          <w:rFonts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EEBE5D" wp14:editId="040962F5">
                <wp:simplePos x="0" y="0"/>
                <wp:positionH relativeFrom="column">
                  <wp:posOffset>1809750</wp:posOffset>
                </wp:positionH>
                <wp:positionV relativeFrom="paragraph">
                  <wp:posOffset>234950</wp:posOffset>
                </wp:positionV>
                <wp:extent cx="1885950" cy="1095375"/>
                <wp:effectExtent l="0" t="0" r="19050" b="28575"/>
                <wp:wrapNone/>
                <wp:docPr id="3" name="椭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1095375"/>
                        </a:xfrm>
                        <a:prstGeom prst="ellipse">
                          <a:avLst/>
                        </a:prstGeom>
                        <a:solidFill>
                          <a:schemeClr val="lt1">
                            <a:alpha val="33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FDF2A6" w14:textId="77777777" w:rsidR="00B46C2E" w:rsidRDefault="00000000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</w:rPr>
                              <w:t>社团盖章位置（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不能盖歪、模糊、不清晰）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EEBE5D" id="椭圆 3" o:spid="_x0000_s1029" style="position:absolute;left:0;text-align:left;margin-left:142.5pt;margin-top:18.5pt;width:148.5pt;height:86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" fillcolor="white [3201]" strokecolor="red" strokeweight="2pt">
                <v:fill opacity="21588f"/>
                <v:textbox>
                  <w:txbxContent>
                    <w:p w14:paraId="50FDF2A6" w14:textId="77777777" w:rsidR="00B46C2E" w:rsidRDefault="00000000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rFonts w:hint="eastAsia"/>
                          <w:color w:val="FF0000"/>
                        </w:rPr>
                        <w:t>社团盖章位置（</w:t>
                      </w:r>
                      <w:r>
                        <w:rPr>
                          <w:rFonts w:hint="eastAsia"/>
                          <w:color w:val="FF0000"/>
                        </w:rPr>
                        <w:t>不能盖歪、模糊、不清晰）</w:t>
                      </w:r>
                    </w:p>
                  </w:txbxContent>
                </v:textbox>
              </v:oval>
            </w:pict>
          </mc:Fallback>
        </mc:AlternateContent>
      </w:r>
    </w:p>
    <w:p w14:paraId="3952AEDC" w14:textId="1ED24311" w:rsidR="00B46C2E" w:rsidRDefault="00000000">
      <w:pPr>
        <w:ind w:firstLineChars="395" w:firstLine="1269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主办方：</w:t>
      </w:r>
      <w:r w:rsidR="001A6B5F">
        <w:rPr>
          <w:rFonts w:hint="eastAsia"/>
          <w:sz w:val="32"/>
          <w:szCs w:val="32"/>
        </w:rPr>
        <w:t>共青团广东培正学院委员会</w:t>
      </w:r>
    </w:p>
    <w:p w14:paraId="340AFE9F" w14:textId="42CE6AE5" w:rsidR="00B46C2E" w:rsidRDefault="00000000">
      <w:pPr>
        <w:ind w:firstLineChars="395" w:firstLine="1269"/>
        <w:jc w:val="left"/>
        <w:rPr>
          <w:sz w:val="32"/>
          <w:szCs w:val="32"/>
        </w:rPr>
      </w:pPr>
      <w:r>
        <w:rPr>
          <w:rFonts w:hint="eastAsia"/>
          <w:b/>
          <w:sz w:val="32"/>
          <w:szCs w:val="32"/>
        </w:rPr>
        <w:t>承办方：</w:t>
      </w:r>
      <w:r>
        <w:rPr>
          <w:rFonts w:hint="eastAsia"/>
          <w:sz w:val="32"/>
          <w:szCs w:val="32"/>
        </w:rPr>
        <w:t>**</w:t>
      </w:r>
      <w:r>
        <w:rPr>
          <w:rFonts w:hint="eastAsia"/>
          <w:sz w:val="32"/>
          <w:szCs w:val="32"/>
        </w:rPr>
        <w:t>协会</w:t>
      </w:r>
    </w:p>
    <w:p w14:paraId="77D58026" w14:textId="307469B3" w:rsidR="00B46C2E" w:rsidRDefault="00000000">
      <w:pPr>
        <w:ind w:firstLineChars="395" w:firstLine="1269"/>
        <w:jc w:val="left"/>
        <w:rPr>
          <w:b/>
          <w:sz w:val="32"/>
          <w:szCs w:val="32"/>
        </w:rPr>
        <w:sectPr w:rsidR="00B46C2E">
          <w:headerReference w:type="defaul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09F8FC" wp14:editId="35A1B77C">
                <wp:simplePos x="0" y="0"/>
                <wp:positionH relativeFrom="column">
                  <wp:posOffset>2771775</wp:posOffset>
                </wp:positionH>
                <wp:positionV relativeFrom="paragraph">
                  <wp:posOffset>840105</wp:posOffset>
                </wp:positionV>
                <wp:extent cx="1371600" cy="333375"/>
                <wp:effectExtent l="38100" t="0" r="19050" b="85725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1600" cy="3333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flip:x;margin-left:218.25pt;margin-top:66.15pt;height:26.25pt;width:108pt;z-index:251663360;mso-width-relative:page;mso-height-relative:page;" filled="f" stroked="t" coordsize="21600,21600" o:gfxdata="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3aumxdgAAAAL&#10;AQAADwAAAAAAAAABACAAAAAiAAAAZHJzL2Rvd25yZXYueG1sUEsBAhQAFAAAAAgAh07iQOtIRh4c&#10;AgAADwQAAA4AAAAAAAAAAQAgAAAAJwEAAGRycy9lMm9Eb2MueG1sUEsFBgAAAAAGAAYAWQEAALUF&#10;AAAAAA==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08E505" wp14:editId="2846A38B">
                <wp:simplePos x="0" y="0"/>
                <wp:positionH relativeFrom="column">
                  <wp:posOffset>4143375</wp:posOffset>
                </wp:positionH>
                <wp:positionV relativeFrom="paragraph">
                  <wp:posOffset>363855</wp:posOffset>
                </wp:positionV>
                <wp:extent cx="1000125" cy="476250"/>
                <wp:effectExtent l="0" t="0" r="28575" b="1905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4762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73D054" w14:textId="77777777" w:rsidR="00B46C2E" w:rsidRDefault="00000000">
                            <w:pPr>
                              <w:pStyle w:val="a4"/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</w:rPr>
                              <w:t>此处没有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页码</w:t>
                            </w:r>
                          </w:p>
                          <w:p w14:paraId="3B0BE1EF" w14:textId="77777777" w:rsidR="00B46C2E" w:rsidRDefault="00B46C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08E505" id="矩形 4" o:spid="_x0000_s1030" style="position:absolute;left:0;text-align:left;margin-left:326.25pt;margin-top:28.65pt;width:78.75pt;height:37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" fillcolor="white [3201]" strokecolor="#f79646 [3209]" strokeweight="2pt">
                <v:textbox>
                  <w:txbxContent>
                    <w:p w14:paraId="0973D054" w14:textId="77777777" w:rsidR="00B46C2E" w:rsidRDefault="00000000">
                      <w:pPr>
                        <w:pStyle w:val="a4"/>
                        <w:jc w:val="center"/>
                      </w:pPr>
                      <w:proofErr w:type="gramStart"/>
                      <w:r>
                        <w:rPr>
                          <w:rFonts w:hint="eastAsia"/>
                        </w:rPr>
                        <w:t>此处没有</w:t>
                      </w:r>
                      <w:proofErr w:type="gramEnd"/>
                      <w:r>
                        <w:rPr>
                          <w:rFonts w:hint="eastAsia"/>
                        </w:rPr>
                        <w:t>页码</w:t>
                      </w:r>
                    </w:p>
                    <w:p w14:paraId="3B0BE1EF" w14:textId="77777777" w:rsidR="00B46C2E" w:rsidRDefault="00B46C2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  <w:b/>
          <w:sz w:val="32"/>
          <w:szCs w:val="32"/>
        </w:rPr>
        <w:t>时间：</w:t>
      </w:r>
      <w:r>
        <w:rPr>
          <w:rFonts w:hint="eastAsia"/>
          <w:sz w:val="32"/>
          <w:szCs w:val="32"/>
        </w:rPr>
        <w:t>20</w:t>
      </w:r>
      <w:r w:rsidR="001A6B5F">
        <w:rPr>
          <w:sz w:val="32"/>
          <w:szCs w:val="32"/>
        </w:rPr>
        <w:t>23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</w:rPr>
        <w:t>*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</w:rPr>
        <w:t>**</w:t>
      </w:r>
      <w:r>
        <w:rPr>
          <w:rFonts w:hint="eastAsia"/>
          <w:sz w:val="32"/>
          <w:szCs w:val="32"/>
        </w:rPr>
        <w:t>日</w:t>
      </w:r>
      <w:commentRangeStart w:id="1"/>
      <w:commentRangeEnd w:id="1"/>
      <w:r>
        <w:commentReference w:id="1"/>
      </w:r>
    </w:p>
    <w:p w14:paraId="35BD13B7" w14:textId="77777777" w:rsidR="00B46C2E" w:rsidRDefault="00000000">
      <w:pPr>
        <w:jc w:val="center"/>
        <w:rPr>
          <w:rFonts w:ascii="宋体" w:eastAsia="宋体" w:hAnsi="宋体"/>
          <w:b/>
          <w:sz w:val="28"/>
          <w:szCs w:val="28"/>
        </w:rPr>
      </w:pPr>
      <w:r>
        <w:rPr>
          <w:rFonts w:ascii="黑体" w:eastAsia="黑体" w:hAnsi="黑体" w:hint="eastAsia"/>
          <w:b/>
          <w:sz w:val="52"/>
          <w:szCs w:val="52"/>
        </w:rPr>
        <w:lastRenderedPageBreak/>
        <w:t>目录</w:t>
      </w:r>
    </w:p>
    <w:p w14:paraId="31AA230E" w14:textId="77777777" w:rsidR="00B46C2E" w:rsidRDefault="00000000">
      <w:pPr>
        <w:pStyle w:val="a9"/>
        <w:numPr>
          <w:ilvl w:val="0"/>
          <w:numId w:val="1"/>
        </w:numPr>
        <w:ind w:firstLineChars="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目录（黑体，一号，加粗居中）</w:t>
      </w:r>
    </w:p>
    <w:p w14:paraId="670FA62D" w14:textId="77777777" w:rsidR="00B46C2E" w:rsidRDefault="00000000">
      <w:pPr>
        <w:pStyle w:val="a9"/>
        <w:numPr>
          <w:ilvl w:val="0"/>
          <w:numId w:val="1"/>
        </w:numPr>
        <w:ind w:firstLineChars="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目录尽量控制在一面以内，单面打印</w:t>
      </w:r>
    </w:p>
    <w:p w14:paraId="5E67013C" w14:textId="77777777" w:rsidR="00B46C2E" w:rsidRDefault="00000000">
      <w:pPr>
        <w:pStyle w:val="a9"/>
        <w:numPr>
          <w:ilvl w:val="0"/>
          <w:numId w:val="1"/>
        </w:numPr>
        <w:ind w:firstLineChars="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目录上最多出现三级标题，必须自动导入</w:t>
      </w:r>
    </w:p>
    <w:p w14:paraId="30A7426D" w14:textId="77777777" w:rsidR="00B46C2E" w:rsidRDefault="00000000">
      <w:pPr>
        <w:pStyle w:val="a9"/>
        <w:numPr>
          <w:ilvl w:val="0"/>
          <w:numId w:val="1"/>
        </w:numPr>
        <w:ind w:firstLineChars="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目录内的字体：宋体四号不加粗</w:t>
      </w:r>
      <w:commentRangeStart w:id="2"/>
      <w:commentRangeEnd w:id="2"/>
      <w:r>
        <w:commentReference w:id="2"/>
      </w:r>
    </w:p>
    <w:p w14:paraId="323253BD" w14:textId="77777777" w:rsidR="00B46C2E" w:rsidRDefault="00000000">
      <w:pPr>
        <w:pStyle w:val="a9"/>
        <w:numPr>
          <w:ilvl w:val="0"/>
          <w:numId w:val="1"/>
        </w:numPr>
        <w:ind w:firstLineChars="0"/>
        <w:jc w:val="left"/>
        <w:rPr>
          <w:rFonts w:ascii="宋体" w:eastAsia="宋体" w:hAnsi="宋体" w:cs="宋体"/>
          <w:sz w:val="28"/>
          <w:szCs w:val="28"/>
        </w:rPr>
      </w:pPr>
      <w:r>
        <w:rPr>
          <w:rFonts w:hint="eastAsia"/>
          <w:b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FCE436" wp14:editId="58CBC7DA">
                <wp:simplePos x="0" y="0"/>
                <wp:positionH relativeFrom="column">
                  <wp:posOffset>3762375</wp:posOffset>
                </wp:positionH>
                <wp:positionV relativeFrom="paragraph">
                  <wp:posOffset>154305</wp:posOffset>
                </wp:positionV>
                <wp:extent cx="1600200" cy="1171575"/>
                <wp:effectExtent l="0" t="0" r="19050" b="2857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1171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6197AB1" w14:textId="77777777" w:rsidR="00B46C2E" w:rsidRDefault="0000000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此页单面打印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FCE436" id="矩形 9" o:spid="_x0000_s1031" style="position:absolute;left:0;text-align:left;margin-left:296.25pt;margin-top:12.15pt;width:126pt;height:92.2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" fillcolor="window" strokecolor="#f79646" strokeweight="2pt">
                <v:textbox>
                  <w:txbxContent>
                    <w:p w14:paraId="66197AB1" w14:textId="77777777" w:rsidR="00B46C2E" w:rsidRDefault="0000000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此页单面打印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宋体" w:eastAsia="宋体" w:hAnsi="宋体" w:cs="宋体" w:hint="eastAsia"/>
          <w:sz w:val="28"/>
          <w:szCs w:val="28"/>
        </w:rPr>
        <w:t>标题序码的格式：</w:t>
      </w:r>
    </w:p>
    <w:p w14:paraId="7A84B895" w14:textId="77777777" w:rsidR="00B46C2E" w:rsidRDefault="00000000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第一级标题序码用：一、二、三、……</w:t>
      </w:r>
      <w:r>
        <w:rPr>
          <w:rFonts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CBEE70A" wp14:editId="62B2333D">
                <wp:simplePos x="0" y="0"/>
                <wp:positionH relativeFrom="column">
                  <wp:posOffset>4295775</wp:posOffset>
                </wp:positionH>
                <wp:positionV relativeFrom="paragraph">
                  <wp:posOffset>6063615</wp:posOffset>
                </wp:positionV>
                <wp:extent cx="1000125" cy="476250"/>
                <wp:effectExtent l="0" t="0" r="28575" b="1905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4762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53FC7BF" w14:textId="77777777" w:rsidR="00B46C2E" w:rsidRDefault="00000000">
                            <w:pPr>
                              <w:pStyle w:val="a4"/>
                              <w:jc w:val="center"/>
                            </w:pPr>
                            <w:proofErr w:type="gramStart"/>
                            <w:r>
                              <w:rPr>
                                <w:rFonts w:hint="eastAsia"/>
                              </w:rPr>
                              <w:t>此处没有</w:t>
                            </w:r>
                            <w:proofErr w:type="gramEnd"/>
                            <w:r>
                              <w:rPr>
                                <w:rFonts w:hint="eastAsia"/>
                              </w:rPr>
                              <w:t>页码</w:t>
                            </w:r>
                          </w:p>
                          <w:p w14:paraId="7ADE93D2" w14:textId="77777777" w:rsidR="00B46C2E" w:rsidRDefault="00B46C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BEE70A" id="矩形 6" o:spid="_x0000_s1032" style="position:absolute;margin-left:338.25pt;margin-top:477.45pt;width:78.75pt;height:3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" fillcolor="window" strokecolor="#f79646" strokeweight="2pt">
                <v:textbox>
                  <w:txbxContent>
                    <w:p w14:paraId="053FC7BF" w14:textId="77777777" w:rsidR="00B46C2E" w:rsidRDefault="00000000">
                      <w:pPr>
                        <w:pStyle w:val="a4"/>
                        <w:jc w:val="center"/>
                      </w:pPr>
                      <w:proofErr w:type="gramStart"/>
                      <w:r>
                        <w:rPr>
                          <w:rFonts w:hint="eastAsia"/>
                        </w:rPr>
                        <w:t>此处没有</w:t>
                      </w:r>
                      <w:proofErr w:type="gramEnd"/>
                      <w:r>
                        <w:rPr>
                          <w:rFonts w:hint="eastAsia"/>
                        </w:rPr>
                        <w:t>页码</w:t>
                      </w:r>
                    </w:p>
                    <w:p w14:paraId="7ADE93D2" w14:textId="77777777" w:rsidR="00B46C2E" w:rsidRDefault="00B46C2E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7D9CA49" w14:textId="77777777" w:rsidR="00B46C2E" w:rsidRDefault="00000000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不能写成：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一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. 二. 三. ……</w:t>
      </w:r>
    </w:p>
    <w:p w14:paraId="09323B0C" w14:textId="77777777" w:rsidR="00B46C2E" w:rsidRDefault="00000000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第二级标题序码用：（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一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）（二）（三）</w:t>
      </w:r>
    </w:p>
    <w:p w14:paraId="670FFDBE" w14:textId="77777777" w:rsidR="00B46C2E" w:rsidRDefault="00000000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不能写成：（一）、（二）、（三）、</w:t>
      </w:r>
    </w:p>
    <w:p w14:paraId="6B865FAD" w14:textId="77777777" w:rsidR="00B46C2E" w:rsidRDefault="00000000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第三级标题序码用：1．2．３．……</w:t>
      </w:r>
    </w:p>
    <w:p w14:paraId="1D116124" w14:textId="77777777" w:rsidR="00B46C2E" w:rsidRDefault="00000000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不能写成1、2、3、……</w:t>
      </w:r>
    </w:p>
    <w:p w14:paraId="3EC86E21" w14:textId="77777777" w:rsidR="00B46C2E" w:rsidRDefault="00000000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第四级标题序码用：（1）（2）（3）……</w:t>
      </w:r>
    </w:p>
    <w:p w14:paraId="2A35CFD7" w14:textId="77777777" w:rsidR="00B46C2E" w:rsidRDefault="00000000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不能写成（1）、（2）、（3）、……</w:t>
      </w:r>
    </w:p>
    <w:p w14:paraId="6D733B80" w14:textId="77777777" w:rsidR="00B46C2E" w:rsidRDefault="00000000">
      <w:pPr>
        <w:tabs>
          <w:tab w:val="left" w:pos="2955"/>
        </w:tabs>
        <w:jc w:val="left"/>
        <w:rPr>
          <w:rFonts w:ascii="宋体" w:eastAsia="宋体" w:hAnsi="宋体"/>
          <w:b/>
          <w:sz w:val="28"/>
          <w:szCs w:val="28"/>
        </w:rPr>
        <w:sectPr w:rsidR="00B46C2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hint="eastAsia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64855F" wp14:editId="505D8206">
                <wp:simplePos x="0" y="0"/>
                <wp:positionH relativeFrom="column">
                  <wp:posOffset>2924175</wp:posOffset>
                </wp:positionH>
                <wp:positionV relativeFrom="paragraph">
                  <wp:posOffset>3368040</wp:posOffset>
                </wp:positionV>
                <wp:extent cx="1371600" cy="333375"/>
                <wp:effectExtent l="38100" t="0" r="19050" b="85725"/>
                <wp:wrapNone/>
                <wp:docPr id="7" name="直接箭头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71600" cy="33337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flip:x;margin-left:230.25pt;margin-top:265.2pt;height:26.25pt;width:108pt;z-index:251666432;mso-width-relative:page;mso-height-relative:page;" filled="f" stroked="t" coordsize="21600,21600" o:gfxdata="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Kc0q6bZAAAACwEAAA8AAAAAAAAAAQAgAAAAIgAAAGRycy9kb3ducmV2LnhtbFBL&#10;AQIUABQAAAAIAIdO4kC6xA/4LgIAADAEAAAOAAAAAAAAAAEAIAAAACgBAABkcnMvZTJvRG9jLnht&#10;bFBLBQYAAAAABgAGAFkBAADIBQAAAAA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 w14:paraId="78BE99E1" w14:textId="77777777" w:rsidR="00B46C2E" w:rsidRDefault="00000000">
      <w:pPr>
        <w:jc w:val="left"/>
        <w:rPr>
          <w:rFonts w:ascii="宋体" w:eastAsia="宋体" w:hAnsi="宋体" w:cs="宋体"/>
          <w:b/>
          <w:sz w:val="28"/>
          <w:szCs w:val="28"/>
        </w:rPr>
      </w:pPr>
      <w:r>
        <w:rPr>
          <w:rFonts w:ascii="宋体" w:eastAsia="宋体" w:hAnsi="宋体" w:cs="宋体" w:hint="eastAsia"/>
          <w:b/>
          <w:sz w:val="28"/>
          <w:szCs w:val="28"/>
        </w:rPr>
        <w:lastRenderedPageBreak/>
        <w:t>策划书需要注意：</w:t>
      </w:r>
    </w:p>
    <w:p w14:paraId="43223AA9" w14:textId="77777777" w:rsidR="00B46C2E" w:rsidRDefault="00000000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1、字体格式为：一级标题三号宋体加粗，二级标题小三宋体加粗，</w:t>
      </w:r>
      <w:commentRangeStart w:id="3"/>
      <w:commentRangeEnd w:id="3"/>
      <w:r>
        <w:commentReference w:id="3"/>
      </w:r>
      <w:r>
        <w:rPr>
          <w:rFonts w:ascii="宋体" w:eastAsia="宋体" w:hAnsi="宋体" w:cs="宋体" w:hint="eastAsia"/>
          <w:sz w:val="28"/>
          <w:szCs w:val="28"/>
        </w:rPr>
        <w:t>正文四号宋体不加粗。</w:t>
      </w:r>
    </w:p>
    <w:p w14:paraId="6045D5A5" w14:textId="77777777" w:rsidR="00B46C2E" w:rsidRDefault="00000000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2、若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需独立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成段，每段开头</w:t>
      </w:r>
      <w:proofErr w:type="gramStart"/>
      <w:r>
        <w:rPr>
          <w:rFonts w:ascii="宋体" w:eastAsia="宋体" w:hAnsi="宋体" w:cs="宋体" w:hint="eastAsia"/>
          <w:sz w:val="28"/>
          <w:szCs w:val="28"/>
        </w:rPr>
        <w:t>首行需</w:t>
      </w:r>
      <w:proofErr w:type="gramEnd"/>
      <w:r>
        <w:rPr>
          <w:rFonts w:ascii="宋体" w:eastAsia="宋体" w:hAnsi="宋体" w:cs="宋体" w:hint="eastAsia"/>
          <w:sz w:val="28"/>
          <w:szCs w:val="28"/>
        </w:rPr>
        <w:t>缩进2个字符，行距1.5倍，间距：段前、段后都为0</w:t>
      </w:r>
    </w:p>
    <w:p w14:paraId="7221FCB8" w14:textId="77777777" w:rsidR="00B46C2E" w:rsidRDefault="00000000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3、策划书的构成要素（以下都属于目录的一级标题）</w:t>
      </w:r>
    </w:p>
    <w:p w14:paraId="1CE9209F" w14:textId="77777777" w:rsidR="00B46C2E" w:rsidRDefault="00000000">
      <w:pPr>
        <w:jc w:val="left"/>
        <w:rPr>
          <w:rFonts w:ascii="宋体" w:eastAsia="宋体" w:hAnsi="宋体" w:cs="宋体"/>
          <w:sz w:val="28"/>
          <w:szCs w:val="28"/>
        </w:rPr>
      </w:pPr>
      <w:commentRangeStart w:id="4"/>
      <w:r>
        <w:rPr>
          <w:rFonts w:ascii="宋体" w:eastAsia="宋体" w:hAnsi="宋体" w:cs="宋体" w:hint="eastAsia"/>
          <w:sz w:val="28"/>
          <w:szCs w:val="28"/>
        </w:rPr>
        <w:t>活动背景、活动目的以及意义、活动主题、活动时间地点、活动对象、活动组织机构、</w:t>
      </w:r>
      <w:commentRangeEnd w:id="4"/>
      <w:r>
        <w:commentReference w:id="4"/>
      </w:r>
      <w:r>
        <w:rPr>
          <w:rFonts w:ascii="宋体" w:eastAsia="宋体" w:hAnsi="宋体" w:cs="宋体" w:hint="eastAsia"/>
          <w:sz w:val="28"/>
          <w:szCs w:val="28"/>
        </w:rPr>
        <w:t>活动内容、注意事项、应急方案、</w:t>
      </w:r>
      <w:commentRangeStart w:id="5"/>
      <w:r>
        <w:rPr>
          <w:rFonts w:ascii="宋体" w:eastAsia="宋体" w:hAnsi="宋体" w:cs="宋体" w:hint="eastAsia"/>
          <w:sz w:val="28"/>
          <w:szCs w:val="28"/>
        </w:rPr>
        <w:t>物资清单、经费预算、</w:t>
      </w:r>
      <w:commentRangeEnd w:id="5"/>
      <w:r>
        <w:commentReference w:id="5"/>
      </w:r>
      <w:r>
        <w:rPr>
          <w:rFonts w:ascii="宋体" w:eastAsia="宋体" w:hAnsi="宋体" w:cs="宋体" w:hint="eastAsia"/>
          <w:sz w:val="28"/>
          <w:szCs w:val="28"/>
        </w:rPr>
        <w:t>附件/附录</w:t>
      </w:r>
    </w:p>
    <w:p w14:paraId="7322CB17" w14:textId="77777777" w:rsidR="00B46C2E" w:rsidRDefault="00000000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4、策划书的措辞尽量正式、规范、详细、尽量避免口头语</w:t>
      </w:r>
    </w:p>
    <w:p w14:paraId="18D6263F" w14:textId="77777777" w:rsidR="00B46C2E" w:rsidRDefault="00000000">
      <w:pPr>
        <w:jc w:val="left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5、</w:t>
      </w:r>
      <w:commentRangeStart w:id="6"/>
      <w:r>
        <w:rPr>
          <w:rFonts w:ascii="宋体" w:eastAsia="宋体" w:hAnsi="宋体" w:cs="宋体" w:hint="eastAsia"/>
          <w:sz w:val="28"/>
          <w:szCs w:val="28"/>
        </w:rPr>
        <w:t>页码检查必须无误，打印前注意更新目录</w:t>
      </w:r>
      <w:commentRangeEnd w:id="6"/>
      <w:r>
        <w:commentReference w:id="6"/>
      </w:r>
    </w:p>
    <w:p w14:paraId="31C093AA" w14:textId="77777777" w:rsidR="00B46C2E" w:rsidRDefault="00000000">
      <w:pPr>
        <w:tabs>
          <w:tab w:val="left" w:pos="2955"/>
        </w:tabs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6、表格控制一页内（可适当缩小字体）、表格内标题加粗、居中</w:t>
      </w:r>
    </w:p>
    <w:p w14:paraId="43ED9CC7" w14:textId="77777777" w:rsidR="00B46C2E" w:rsidRDefault="00B46C2E">
      <w:pPr>
        <w:tabs>
          <w:tab w:val="left" w:pos="2955"/>
        </w:tabs>
        <w:jc w:val="left"/>
        <w:rPr>
          <w:rFonts w:ascii="宋体" w:eastAsia="宋体" w:hAnsi="宋体"/>
          <w:b/>
          <w:sz w:val="28"/>
          <w:szCs w:val="28"/>
        </w:rPr>
      </w:pPr>
    </w:p>
    <w:p w14:paraId="0DA444BB" w14:textId="77777777" w:rsidR="00B46C2E" w:rsidRDefault="00B46C2E">
      <w:pPr>
        <w:tabs>
          <w:tab w:val="left" w:pos="2955"/>
        </w:tabs>
        <w:jc w:val="left"/>
        <w:rPr>
          <w:rFonts w:ascii="宋体" w:eastAsia="宋体" w:hAnsi="宋体"/>
          <w:b/>
          <w:sz w:val="28"/>
          <w:szCs w:val="28"/>
        </w:rPr>
        <w:sectPr w:rsidR="00B46C2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1ED6384" w14:textId="77777777" w:rsidR="00B46C2E" w:rsidRDefault="00000000">
      <w:pPr>
        <w:pStyle w:val="a9"/>
        <w:numPr>
          <w:ilvl w:val="0"/>
          <w:numId w:val="2"/>
        </w:numPr>
        <w:tabs>
          <w:tab w:val="left" w:pos="2955"/>
        </w:tabs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b/>
          <w:sz w:val="32"/>
          <w:szCs w:val="32"/>
        </w:rPr>
        <w:lastRenderedPageBreak/>
        <w:t>活动背景</w:t>
      </w:r>
    </w:p>
    <w:p w14:paraId="3B0FB7E3" w14:textId="77777777" w:rsidR="00B46C2E" w:rsidRDefault="00000000">
      <w:pPr>
        <w:tabs>
          <w:tab w:val="left" w:pos="2955"/>
        </w:tabs>
        <w:spacing w:line="360" w:lineRule="auto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520B54" wp14:editId="1C89659E">
                <wp:simplePos x="0" y="0"/>
                <wp:positionH relativeFrom="column">
                  <wp:posOffset>3209925</wp:posOffset>
                </wp:positionH>
                <wp:positionV relativeFrom="paragraph">
                  <wp:posOffset>737235</wp:posOffset>
                </wp:positionV>
                <wp:extent cx="2552700" cy="638175"/>
                <wp:effectExtent l="0" t="0" r="19050" b="28575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2700" cy="6381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6DA77E" w14:textId="77777777" w:rsidR="00B46C2E" w:rsidRDefault="0000000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此处属于正文，正文全部双面打印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520B54" id="矩形 8" o:spid="_x0000_s1033" style="position:absolute;left:0;text-align:left;margin-left:252.75pt;margin-top:58.05pt;width:201pt;height:50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" fillcolor="white [3201]" strokecolor="#f79646 [3209]" strokeweight="2pt">
                <v:textbox>
                  <w:txbxContent>
                    <w:p w14:paraId="556DA77E" w14:textId="77777777" w:rsidR="00B46C2E" w:rsidRDefault="0000000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此处属于正文，正文全部双面打印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宋体" w:eastAsia="宋体" w:hAnsi="宋体" w:hint="eastAsia"/>
          <w:sz w:val="28"/>
          <w:szCs w:val="28"/>
        </w:rPr>
        <w:t>活动背景适当与时政热点、社会风气、学校最新状况、校园氛围展开描述，避免一成不变，缺少灵活创新性。</w:t>
      </w:r>
    </w:p>
    <w:p w14:paraId="6ABF7C0A" w14:textId="77777777" w:rsidR="00B46C2E" w:rsidRDefault="00B46C2E">
      <w:pPr>
        <w:tabs>
          <w:tab w:val="left" w:pos="2955"/>
        </w:tabs>
        <w:jc w:val="left"/>
        <w:rPr>
          <w:rFonts w:ascii="宋体" w:eastAsia="宋体" w:hAnsi="宋体"/>
          <w:sz w:val="28"/>
          <w:szCs w:val="28"/>
        </w:rPr>
      </w:pPr>
    </w:p>
    <w:p w14:paraId="4F0681B8" w14:textId="77777777" w:rsidR="00B46C2E" w:rsidRDefault="00000000">
      <w:pPr>
        <w:pStyle w:val="a9"/>
        <w:numPr>
          <w:ilvl w:val="0"/>
          <w:numId w:val="2"/>
        </w:numPr>
        <w:tabs>
          <w:tab w:val="left" w:pos="2955"/>
        </w:tabs>
        <w:ind w:firstLineChars="0"/>
        <w:jc w:val="left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活动目的以及意义</w:t>
      </w:r>
    </w:p>
    <w:p w14:paraId="47AB53DF" w14:textId="0BE043D0" w:rsidR="00B46C2E" w:rsidRDefault="00000000">
      <w:pPr>
        <w:tabs>
          <w:tab w:val="left" w:pos="2955"/>
        </w:tabs>
        <w:spacing w:line="360" w:lineRule="auto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简洁明了说明，要</w:t>
      </w:r>
      <w:r>
        <w:rPr>
          <w:rFonts w:ascii="宋体" w:eastAsia="宋体" w:hAnsi="宋体" w:hint="eastAsia"/>
          <w:color w:val="FF0000"/>
          <w:sz w:val="28"/>
          <w:szCs w:val="28"/>
        </w:rPr>
        <w:t>具体化</w:t>
      </w:r>
      <w:r>
        <w:rPr>
          <w:rFonts w:ascii="宋体" w:eastAsia="宋体" w:hAnsi="宋体" w:hint="eastAsia"/>
          <w:sz w:val="28"/>
          <w:szCs w:val="28"/>
        </w:rPr>
        <w:t>，以学生第二课堂</w:t>
      </w:r>
      <w:r w:rsidR="001A6B5F">
        <w:rPr>
          <w:rFonts w:ascii="宋体" w:eastAsia="宋体" w:hAnsi="宋体" w:hint="eastAsia"/>
          <w:sz w:val="28"/>
          <w:szCs w:val="28"/>
        </w:rPr>
        <w:t>及</w:t>
      </w:r>
      <w:proofErr w:type="gramStart"/>
      <w:r w:rsidR="001A6B5F">
        <w:rPr>
          <w:rFonts w:ascii="宋体" w:eastAsia="宋体" w:hAnsi="宋体" w:hint="eastAsia"/>
          <w:sz w:val="28"/>
          <w:szCs w:val="28"/>
        </w:rPr>
        <w:t>综测</w:t>
      </w:r>
      <w:r>
        <w:rPr>
          <w:rFonts w:ascii="宋体" w:eastAsia="宋体" w:hAnsi="宋体" w:hint="eastAsia"/>
          <w:sz w:val="28"/>
          <w:szCs w:val="28"/>
        </w:rPr>
        <w:t>为</w:t>
      </w:r>
      <w:proofErr w:type="gramEnd"/>
      <w:r>
        <w:rPr>
          <w:rFonts w:ascii="宋体" w:eastAsia="宋体" w:hAnsi="宋体" w:hint="eastAsia"/>
          <w:sz w:val="28"/>
          <w:szCs w:val="28"/>
        </w:rPr>
        <w:t>出发点，契合当代年轻人的真正需求，并需要满足重要性、可行性、时效性。</w:t>
      </w:r>
    </w:p>
    <w:p w14:paraId="12BD7EA9" w14:textId="77777777" w:rsidR="00B46C2E" w:rsidRDefault="00B46C2E">
      <w:pPr>
        <w:tabs>
          <w:tab w:val="left" w:pos="2955"/>
        </w:tabs>
        <w:spacing w:line="360" w:lineRule="auto"/>
        <w:ind w:firstLineChars="200" w:firstLine="560"/>
        <w:jc w:val="left"/>
        <w:rPr>
          <w:rFonts w:ascii="宋体" w:eastAsia="宋体" w:hAnsi="宋体"/>
          <w:sz w:val="28"/>
          <w:szCs w:val="28"/>
        </w:rPr>
      </w:pPr>
    </w:p>
    <w:p w14:paraId="0AB0DB69" w14:textId="77777777" w:rsidR="00B46C2E" w:rsidRDefault="00000000">
      <w:pPr>
        <w:pStyle w:val="a9"/>
        <w:numPr>
          <w:ilvl w:val="0"/>
          <w:numId w:val="2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活动主题</w:t>
      </w:r>
    </w:p>
    <w:p w14:paraId="3DDDFF98" w14:textId="77777777" w:rsidR="00B46C2E" w:rsidRDefault="00000000">
      <w:pPr>
        <w:tabs>
          <w:tab w:val="left" w:pos="2955"/>
        </w:tabs>
        <w:spacing w:line="360" w:lineRule="auto"/>
        <w:ind w:firstLineChars="200" w:firstLine="56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首先简洁明了，用八个字或者十六个字简要概括；其次整个活动需要围绕</w:t>
      </w:r>
      <w:proofErr w:type="gramStart"/>
      <w:r>
        <w:rPr>
          <w:rFonts w:ascii="宋体" w:eastAsia="宋体" w:hAnsi="宋体" w:hint="eastAsia"/>
          <w:sz w:val="28"/>
          <w:szCs w:val="28"/>
        </w:rPr>
        <w:t>着主题</w:t>
      </w:r>
      <w:proofErr w:type="gramEnd"/>
      <w:r>
        <w:rPr>
          <w:rFonts w:ascii="宋体" w:eastAsia="宋体" w:hAnsi="宋体" w:hint="eastAsia"/>
          <w:sz w:val="28"/>
          <w:szCs w:val="28"/>
        </w:rPr>
        <w:t>进行开展；使用积极向上、正能量的主题，避免低俗词语。如：放飞梦想，张扬青春。</w:t>
      </w:r>
    </w:p>
    <w:p w14:paraId="08A349C2" w14:textId="77777777" w:rsidR="00B46C2E" w:rsidRDefault="00B46C2E">
      <w:pPr>
        <w:tabs>
          <w:tab w:val="left" w:pos="2955"/>
        </w:tabs>
        <w:spacing w:line="360" w:lineRule="auto"/>
        <w:ind w:firstLineChars="200" w:firstLine="560"/>
        <w:jc w:val="left"/>
        <w:rPr>
          <w:rFonts w:ascii="宋体" w:eastAsia="宋体" w:hAnsi="宋体"/>
          <w:sz w:val="28"/>
          <w:szCs w:val="28"/>
        </w:rPr>
      </w:pPr>
    </w:p>
    <w:p w14:paraId="7B513B4A" w14:textId="77777777" w:rsidR="00B46C2E" w:rsidRDefault="00000000">
      <w:pPr>
        <w:pStyle w:val="a9"/>
        <w:numPr>
          <w:ilvl w:val="0"/>
          <w:numId w:val="2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活动时间、地点</w:t>
      </w:r>
    </w:p>
    <w:p w14:paraId="765C7F57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活动时间：1、注意为活动举办的具体时间（年月日时间点）</w:t>
      </w:r>
    </w:p>
    <w:p w14:paraId="558E1761" w14:textId="77777777" w:rsidR="00B46C2E" w:rsidRDefault="00000000">
      <w:pPr>
        <w:tabs>
          <w:tab w:val="left" w:pos="2955"/>
        </w:tabs>
        <w:spacing w:line="360" w:lineRule="auto"/>
        <w:ind w:firstLineChars="500" w:firstLine="14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2、如果有不同时间段、日期、上下场要注明</w:t>
      </w:r>
    </w:p>
    <w:p w14:paraId="4723B7EF" w14:textId="77777777" w:rsidR="00B46C2E" w:rsidRDefault="00000000">
      <w:pPr>
        <w:tabs>
          <w:tab w:val="left" w:pos="2955"/>
        </w:tabs>
        <w:spacing w:line="360" w:lineRule="auto"/>
        <w:ind w:firstLineChars="500" w:firstLine="140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3、采用24小时制</w:t>
      </w:r>
    </w:p>
    <w:p w14:paraId="4054218B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如：2018年10月10日17：00-20:00</w:t>
      </w:r>
    </w:p>
    <w:p w14:paraId="7697A38A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活动地点：活动举办具体地点，若分设不同地点则需要注明</w:t>
      </w:r>
    </w:p>
    <w:p w14:paraId="3269E15D" w14:textId="4F14C12D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color w:val="FF0000"/>
          <w:sz w:val="28"/>
          <w:szCs w:val="28"/>
        </w:rPr>
      </w:pPr>
      <w:r>
        <w:rPr>
          <w:rFonts w:ascii="宋体" w:eastAsia="宋体" w:hAnsi="宋体" w:hint="eastAsia"/>
          <w:color w:val="FF0000"/>
          <w:sz w:val="28"/>
          <w:szCs w:val="28"/>
        </w:rPr>
        <w:t>竞标成功后如若需要更改时间、地点，需要联系</w:t>
      </w:r>
      <w:r w:rsidR="001A6B5F">
        <w:rPr>
          <w:rFonts w:ascii="宋体" w:eastAsia="宋体" w:hAnsi="宋体" w:hint="eastAsia"/>
          <w:color w:val="FF0000"/>
          <w:sz w:val="28"/>
          <w:szCs w:val="28"/>
        </w:rPr>
        <w:t>社团工作部</w:t>
      </w:r>
    </w:p>
    <w:p w14:paraId="22F78CEC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color w:val="FF0000"/>
          <w:sz w:val="28"/>
          <w:szCs w:val="28"/>
        </w:rPr>
      </w:pPr>
      <w:r>
        <w:rPr>
          <w:rFonts w:ascii="宋体" w:eastAsia="宋体" w:hAnsi="宋体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0C188B" wp14:editId="1116648A">
                <wp:simplePos x="0" y="0"/>
                <wp:positionH relativeFrom="column">
                  <wp:posOffset>4091305</wp:posOffset>
                </wp:positionH>
                <wp:positionV relativeFrom="paragraph">
                  <wp:posOffset>144780</wp:posOffset>
                </wp:positionV>
                <wp:extent cx="1104900" cy="956310"/>
                <wp:effectExtent l="0" t="0" r="19050" b="1524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9563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1A2DC1" w14:textId="77777777" w:rsidR="00B46C2E" w:rsidRDefault="00000000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此处属于正文，页码为第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</w:rPr>
                              <w:t>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0C188B" id="矩形 10" o:spid="_x0000_s1034" style="position:absolute;margin-left:322.15pt;margin-top:11.4pt;width:87pt;height:75.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" fillcolor="white [3201]" strokecolor="#f79646 [3209]" strokeweight="2pt">
                <v:textbox>
                  <w:txbxContent>
                    <w:p w14:paraId="711A2DC1" w14:textId="77777777" w:rsidR="00B46C2E" w:rsidRDefault="00000000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此处属于正文，页码为第</w:t>
                      </w:r>
                      <w:r>
                        <w:rPr>
                          <w:rFonts w:hint="eastAsia"/>
                        </w:rPr>
                        <w:t>1</w:t>
                      </w:r>
                      <w:r>
                        <w:rPr>
                          <w:rFonts w:hint="eastAsia"/>
                        </w:rPr>
                        <w:t>页</w:t>
                      </w:r>
                    </w:p>
                  </w:txbxContent>
                </v:textbox>
              </v:rect>
            </w:pict>
          </mc:Fallback>
        </mc:AlternateContent>
      </w:r>
    </w:p>
    <w:p w14:paraId="145A4252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color w:val="FF0000"/>
          <w:sz w:val="28"/>
          <w:szCs w:val="28"/>
        </w:rPr>
      </w:pPr>
      <w:r>
        <w:rPr>
          <w:rFonts w:ascii="宋体" w:eastAsia="宋体" w:hAnsi="宋体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31BC605" wp14:editId="7B887705">
                <wp:simplePos x="0" y="0"/>
                <wp:positionH relativeFrom="column">
                  <wp:posOffset>3025775</wp:posOffset>
                </wp:positionH>
                <wp:positionV relativeFrom="paragraph">
                  <wp:posOffset>429260</wp:posOffset>
                </wp:positionV>
                <wp:extent cx="894715" cy="276225"/>
                <wp:effectExtent l="38100" t="0" r="19685" b="85725"/>
                <wp:wrapNone/>
                <wp:docPr id="11" name="直接箭头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94715" cy="2762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flip:x;margin-left:238.25pt;margin-top:33.8pt;height:21.75pt;width:70.45pt;z-index:251668480;mso-width-relative:page;mso-height-relative:page;" filled="f" stroked="t" coordsize="21600,21600" o:gfxdata="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dg02h1wAAAAoB&#10;AAAPAAAAAAAAAAEAIAAAACIAAABkcnMvZG93bnJldi54bWxQSwECFAAUAAAACACHTuJAuDu7lRwC&#10;AAAQBAAADgAAAAAAAAABACAAAAAmAQAAZHJzL2Uyb0RvYy54bWxQSwUGAAAAAAYABgBZAQAAtAUA&#10;AAAA&#10;">
                <v:fill on="f" focussize="0,0"/>
                <v:stroke color="#000000 [3200]" joinstyle="round" endarrow="open"/>
                <v:imagedata o:title=""/>
                <o:lock v:ext="edit" aspectratio="f"/>
              </v:shape>
            </w:pict>
          </mc:Fallback>
        </mc:AlternateContent>
      </w:r>
    </w:p>
    <w:p w14:paraId="65AF0B58" w14:textId="77777777" w:rsidR="00B46C2E" w:rsidRDefault="00000000">
      <w:pPr>
        <w:pStyle w:val="a9"/>
        <w:numPr>
          <w:ilvl w:val="0"/>
          <w:numId w:val="2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活动组织机构</w:t>
      </w:r>
    </w:p>
    <w:p w14:paraId="07531AB8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主办方：是有权举办某项活动的机构</w:t>
      </w:r>
    </w:p>
    <w:p w14:paraId="1A34BFF7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承办方：是具有一定资质，且有意愿与主办方共同举办某项活动的机构</w:t>
      </w:r>
    </w:p>
    <w:p w14:paraId="74B52644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协办方：一般意义上是由愿意出钱、出力、出物等以求得在协办方提名的商事机构。</w:t>
      </w:r>
    </w:p>
    <w:p w14:paraId="648A001A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格式如下：</w:t>
      </w:r>
    </w:p>
    <w:p w14:paraId="1D32D9F6" w14:textId="09EC4E73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主办方：</w:t>
      </w:r>
      <w:r w:rsidR="001A6B5F" w:rsidRPr="001A6B5F">
        <w:rPr>
          <w:rFonts w:ascii="宋体" w:eastAsia="宋体" w:hAnsi="宋体" w:hint="eastAsia"/>
          <w:color w:val="FF0000"/>
          <w:sz w:val="28"/>
          <w:szCs w:val="28"/>
        </w:rPr>
        <w:t>共青团广东培正学院委员会</w:t>
      </w:r>
    </w:p>
    <w:p w14:paraId="42E07727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承办方：**社团</w:t>
      </w:r>
    </w:p>
    <w:p w14:paraId="3847E344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（注意邀请表演的社团、组织、院系属于嘉宾，不属于协办方）</w:t>
      </w:r>
    </w:p>
    <w:p w14:paraId="38E68836" w14:textId="77777777" w:rsidR="00B46C2E" w:rsidRDefault="00B46C2E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</w:p>
    <w:p w14:paraId="7F0457A8" w14:textId="77777777" w:rsidR="00B46C2E" w:rsidRDefault="00000000">
      <w:pPr>
        <w:pStyle w:val="a9"/>
        <w:numPr>
          <w:ilvl w:val="0"/>
          <w:numId w:val="2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hint="eastAsia"/>
          <w:b/>
          <w:bCs/>
          <w:sz w:val="32"/>
          <w:szCs w:val="32"/>
        </w:rPr>
        <w:t>活动对象</w:t>
      </w:r>
    </w:p>
    <w:p w14:paraId="64A3B247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面向什么群体举办活动，例如：广东培正学院全体在校师生</w:t>
      </w:r>
    </w:p>
    <w:p w14:paraId="76FB3D82" w14:textId="77777777" w:rsidR="00B46C2E" w:rsidRDefault="00B46C2E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</w:p>
    <w:p w14:paraId="1F739DC3" w14:textId="77777777" w:rsidR="00B46C2E" w:rsidRDefault="00000000">
      <w:pPr>
        <w:pStyle w:val="a9"/>
        <w:numPr>
          <w:ilvl w:val="0"/>
          <w:numId w:val="2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活动内容</w:t>
      </w:r>
    </w:p>
    <w:p w14:paraId="31780D4B" w14:textId="77777777" w:rsidR="00B46C2E" w:rsidRDefault="00000000">
      <w:pPr>
        <w:pStyle w:val="a9"/>
        <w:numPr>
          <w:ilvl w:val="0"/>
          <w:numId w:val="3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30"/>
          <w:szCs w:val="30"/>
        </w:rPr>
      </w:pPr>
      <w:r>
        <w:rPr>
          <w:rFonts w:ascii="宋体" w:eastAsia="宋体" w:hAnsi="宋体" w:hint="eastAsia"/>
          <w:b/>
          <w:sz w:val="30"/>
          <w:szCs w:val="30"/>
        </w:rPr>
        <w:t>活动形式内容以及亮点</w:t>
      </w:r>
    </w:p>
    <w:p w14:paraId="65A2CCB6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在传统的活动上加以改进与创新，要具有社团的特色甚至是学校的特色。对活动进行主要的概括，200字以内</w:t>
      </w:r>
    </w:p>
    <w:p w14:paraId="3194537C" w14:textId="77777777" w:rsidR="00B46C2E" w:rsidRDefault="00000000">
      <w:pPr>
        <w:pStyle w:val="a9"/>
        <w:numPr>
          <w:ilvl w:val="0"/>
          <w:numId w:val="3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30"/>
          <w:szCs w:val="30"/>
        </w:rPr>
      </w:pPr>
      <w:r>
        <w:rPr>
          <w:rFonts w:ascii="宋体" w:eastAsia="宋体" w:hAnsi="宋体" w:hint="eastAsia"/>
          <w:b/>
          <w:sz w:val="30"/>
          <w:szCs w:val="30"/>
        </w:rPr>
        <w:t>活动前期</w:t>
      </w:r>
    </w:p>
    <w:p w14:paraId="22538F12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含义：活动开始前的准备，为活动当天内容能更好地呈现所做的准备。</w:t>
      </w:r>
    </w:p>
    <w:p w14:paraId="7AA462E7" w14:textId="77777777" w:rsidR="00B46C2E" w:rsidRDefault="00000000">
      <w:pPr>
        <w:pStyle w:val="a9"/>
        <w:numPr>
          <w:ilvl w:val="0"/>
          <w:numId w:val="4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lastRenderedPageBreak/>
        <w:t>工作进度表</w:t>
      </w:r>
    </w:p>
    <w:p w14:paraId="0F732F0F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（1）含义：相当于时间段，就是一段时间所需要完成的工作，。</w:t>
      </w:r>
    </w:p>
    <w:p w14:paraId="50E0FEBB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（2）用表格的形式呈现出来</w:t>
      </w:r>
    </w:p>
    <w:p w14:paraId="6299332F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（3）表格内容：时间、活动</w:t>
      </w:r>
    </w:p>
    <w:p w14:paraId="2A4D7774" w14:textId="77777777" w:rsidR="00B46C2E" w:rsidRDefault="00B46C2E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b/>
          <w:sz w:val="28"/>
          <w:szCs w:val="28"/>
        </w:rPr>
      </w:pPr>
    </w:p>
    <w:p w14:paraId="78EC6DC3" w14:textId="77777777" w:rsidR="00B46C2E" w:rsidRDefault="00000000">
      <w:pPr>
        <w:pStyle w:val="a9"/>
        <w:numPr>
          <w:ilvl w:val="0"/>
          <w:numId w:val="4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宣传方式</w:t>
      </w:r>
    </w:p>
    <w:p w14:paraId="213BBCC4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（1）含义：具体的，具有</w:t>
      </w:r>
      <w:r>
        <w:rPr>
          <w:rFonts w:ascii="宋体" w:eastAsia="宋体" w:hAnsi="宋体" w:hint="eastAsia"/>
          <w:color w:val="FF0000"/>
          <w:sz w:val="28"/>
          <w:szCs w:val="28"/>
        </w:rPr>
        <w:t>创新性</w:t>
      </w:r>
      <w:r>
        <w:rPr>
          <w:rFonts w:ascii="宋体" w:eastAsia="宋体" w:hAnsi="宋体" w:hint="eastAsia"/>
          <w:sz w:val="28"/>
          <w:szCs w:val="28"/>
        </w:rPr>
        <w:t>的宣传方式，例如线下宣传的口号等（线上、线下宣传）和 预期的宣传效果</w:t>
      </w:r>
    </w:p>
    <w:p w14:paraId="0BC5667A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（2）用表格的形式呈现出来</w:t>
      </w:r>
    </w:p>
    <w:p w14:paraId="2EF8FD6F" w14:textId="77777777" w:rsidR="00B46C2E" w:rsidRDefault="00B46C2E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</w:p>
    <w:p w14:paraId="211F5E1F" w14:textId="77777777" w:rsidR="00B46C2E" w:rsidRDefault="00000000">
      <w:pPr>
        <w:pStyle w:val="a9"/>
        <w:numPr>
          <w:ilvl w:val="0"/>
          <w:numId w:val="4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前期工作安排</w:t>
      </w:r>
    </w:p>
    <w:p w14:paraId="4B6A9A16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（1）含义：相当于各部门的分工安排</w:t>
      </w:r>
    </w:p>
    <w:p w14:paraId="53A61B21" w14:textId="77777777" w:rsidR="00B46C2E" w:rsidRDefault="00000000">
      <w:pPr>
        <w:tabs>
          <w:tab w:val="left" w:pos="2955"/>
        </w:tabs>
        <w:spacing w:before="240"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（2）工作比较多则用表格的形式呈现（部门、工作、备注），较少则分点表示</w:t>
      </w:r>
    </w:p>
    <w:p w14:paraId="266B925D" w14:textId="77777777" w:rsidR="00B46C2E" w:rsidRDefault="00B46C2E">
      <w:pPr>
        <w:tabs>
          <w:tab w:val="left" w:pos="2955"/>
        </w:tabs>
        <w:spacing w:before="240" w:line="360" w:lineRule="auto"/>
        <w:jc w:val="left"/>
        <w:rPr>
          <w:rFonts w:ascii="宋体" w:eastAsia="宋体" w:hAnsi="宋体"/>
          <w:sz w:val="28"/>
          <w:szCs w:val="28"/>
        </w:rPr>
      </w:pPr>
    </w:p>
    <w:p w14:paraId="07DAB74E" w14:textId="77777777" w:rsidR="00B46C2E" w:rsidRDefault="00000000">
      <w:pPr>
        <w:pStyle w:val="a9"/>
        <w:numPr>
          <w:ilvl w:val="0"/>
          <w:numId w:val="3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30"/>
          <w:szCs w:val="30"/>
        </w:rPr>
      </w:pPr>
      <w:r>
        <w:rPr>
          <w:rFonts w:ascii="宋体" w:eastAsia="宋体" w:hAnsi="宋体" w:hint="eastAsia"/>
          <w:b/>
          <w:sz w:val="30"/>
          <w:szCs w:val="30"/>
        </w:rPr>
        <w:t>活动中期</w:t>
      </w:r>
    </w:p>
    <w:p w14:paraId="6CB6E3AE" w14:textId="77777777" w:rsidR="00B46C2E" w:rsidRDefault="00000000">
      <w:pPr>
        <w:pStyle w:val="a9"/>
        <w:numPr>
          <w:ilvl w:val="0"/>
          <w:numId w:val="5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活动当天流程</w:t>
      </w:r>
    </w:p>
    <w:p w14:paraId="3F497AD4" w14:textId="77777777" w:rsidR="00B46C2E" w:rsidRDefault="00000000">
      <w:pPr>
        <w:pStyle w:val="a9"/>
        <w:numPr>
          <w:ilvl w:val="0"/>
          <w:numId w:val="6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活动当天的时间表，用表格的形式呈现（时间、内容、备注。表头居中加粗）</w:t>
      </w:r>
    </w:p>
    <w:p w14:paraId="00F9F129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如：</w:t>
      </w:r>
      <w:r>
        <w:rPr>
          <w:rFonts w:ascii="宋体" w:eastAsia="宋体" w:hAnsi="宋体"/>
          <w:sz w:val="28"/>
          <w:szCs w:val="28"/>
        </w:rPr>
        <w:t xml:space="preserve"> </w:t>
      </w:r>
    </w:p>
    <w:tbl>
      <w:tblPr>
        <w:tblStyle w:val="a8"/>
        <w:tblW w:w="8296" w:type="dxa"/>
        <w:jc w:val="center"/>
        <w:tblLayout w:type="fixed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B46C2E" w14:paraId="2966A814" w14:textId="77777777">
        <w:trPr>
          <w:jc w:val="center"/>
        </w:trPr>
        <w:tc>
          <w:tcPr>
            <w:tcW w:w="2765" w:type="dxa"/>
          </w:tcPr>
          <w:p w14:paraId="0FA552B7" w14:textId="77777777" w:rsidR="00B46C2E" w:rsidRDefault="00000000">
            <w:pPr>
              <w:tabs>
                <w:tab w:val="left" w:pos="2955"/>
              </w:tabs>
              <w:spacing w:line="360" w:lineRule="auto"/>
              <w:jc w:val="center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2765" w:type="dxa"/>
          </w:tcPr>
          <w:p w14:paraId="5462FF63" w14:textId="77777777" w:rsidR="00B46C2E" w:rsidRDefault="00000000">
            <w:pPr>
              <w:tabs>
                <w:tab w:val="left" w:pos="2955"/>
              </w:tabs>
              <w:spacing w:line="360" w:lineRule="auto"/>
              <w:jc w:val="center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内容</w:t>
            </w:r>
          </w:p>
        </w:tc>
        <w:tc>
          <w:tcPr>
            <w:tcW w:w="2766" w:type="dxa"/>
          </w:tcPr>
          <w:p w14:paraId="74EC5430" w14:textId="77777777" w:rsidR="00B46C2E" w:rsidRDefault="00000000">
            <w:pPr>
              <w:tabs>
                <w:tab w:val="left" w:pos="2955"/>
              </w:tabs>
              <w:spacing w:line="360" w:lineRule="auto"/>
              <w:jc w:val="center"/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B46C2E" w14:paraId="7DA3F047" w14:textId="77777777">
        <w:trPr>
          <w:jc w:val="center"/>
        </w:trPr>
        <w:tc>
          <w:tcPr>
            <w:tcW w:w="2765" w:type="dxa"/>
          </w:tcPr>
          <w:p w14:paraId="624ADDCE" w14:textId="77777777" w:rsidR="00B46C2E" w:rsidRDefault="00000000">
            <w:pPr>
              <w:tabs>
                <w:tab w:val="left" w:pos="2955"/>
              </w:tabs>
              <w:spacing w:line="360" w:lineRule="auto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lastRenderedPageBreak/>
              <w:t>14：00-14：30</w:t>
            </w:r>
          </w:p>
        </w:tc>
        <w:tc>
          <w:tcPr>
            <w:tcW w:w="2765" w:type="dxa"/>
          </w:tcPr>
          <w:p w14:paraId="6D2C202B" w14:textId="77777777" w:rsidR="00B46C2E" w:rsidRDefault="00000000">
            <w:pPr>
              <w:tabs>
                <w:tab w:val="left" w:pos="2955"/>
              </w:tabs>
              <w:spacing w:line="360" w:lineRule="auto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领导讲话</w:t>
            </w:r>
          </w:p>
        </w:tc>
        <w:tc>
          <w:tcPr>
            <w:tcW w:w="2766" w:type="dxa"/>
          </w:tcPr>
          <w:p w14:paraId="50DB06E2" w14:textId="77777777" w:rsidR="00B46C2E" w:rsidRDefault="00B46C2E">
            <w:pPr>
              <w:tabs>
                <w:tab w:val="left" w:pos="2955"/>
              </w:tabs>
              <w:spacing w:line="360" w:lineRule="auto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B46C2E" w14:paraId="05FB1861" w14:textId="77777777">
        <w:trPr>
          <w:jc w:val="center"/>
        </w:trPr>
        <w:tc>
          <w:tcPr>
            <w:tcW w:w="2765" w:type="dxa"/>
          </w:tcPr>
          <w:p w14:paraId="1545CE61" w14:textId="77777777" w:rsidR="00B46C2E" w:rsidRDefault="00B46C2E">
            <w:pPr>
              <w:tabs>
                <w:tab w:val="left" w:pos="2955"/>
              </w:tabs>
              <w:spacing w:line="360" w:lineRule="auto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765" w:type="dxa"/>
          </w:tcPr>
          <w:p w14:paraId="320B1902" w14:textId="77777777" w:rsidR="00B46C2E" w:rsidRDefault="00B46C2E">
            <w:pPr>
              <w:tabs>
                <w:tab w:val="left" w:pos="2955"/>
              </w:tabs>
              <w:spacing w:line="360" w:lineRule="auto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766" w:type="dxa"/>
          </w:tcPr>
          <w:p w14:paraId="6ECB3D49" w14:textId="77777777" w:rsidR="00B46C2E" w:rsidRDefault="00B46C2E">
            <w:pPr>
              <w:tabs>
                <w:tab w:val="left" w:pos="2955"/>
              </w:tabs>
              <w:spacing w:line="360" w:lineRule="auto"/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</w:tbl>
    <w:p w14:paraId="0CE2E249" w14:textId="77777777" w:rsidR="00B46C2E" w:rsidRDefault="00000000">
      <w:pPr>
        <w:pStyle w:val="a9"/>
        <w:numPr>
          <w:ilvl w:val="0"/>
          <w:numId w:val="6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考虑流程如此安排是否妥当、衔接顺畅、时间是否充裕等问题。</w:t>
      </w:r>
    </w:p>
    <w:p w14:paraId="770FC1F7" w14:textId="77777777" w:rsidR="00B46C2E" w:rsidRDefault="00000000">
      <w:pPr>
        <w:pStyle w:val="a9"/>
        <w:numPr>
          <w:ilvl w:val="0"/>
          <w:numId w:val="5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中期工作安排</w:t>
      </w:r>
    </w:p>
    <w:p w14:paraId="32910A75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含义：社团人员按工作内容分成小组行动</w:t>
      </w:r>
    </w:p>
    <w:p w14:paraId="014AE95F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用表格的形式呈现（组别、工作内容、备注等等）；详细、清晰、安排合理</w:t>
      </w:r>
    </w:p>
    <w:p w14:paraId="31E7A433" w14:textId="77777777" w:rsidR="00B46C2E" w:rsidRDefault="00B46C2E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</w:p>
    <w:p w14:paraId="1E930555" w14:textId="77777777" w:rsidR="00B46C2E" w:rsidRDefault="00000000">
      <w:pPr>
        <w:pStyle w:val="a9"/>
        <w:numPr>
          <w:ilvl w:val="0"/>
          <w:numId w:val="5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如若有彩排，需在活动当天流程补充。</w:t>
      </w:r>
    </w:p>
    <w:p w14:paraId="094053D4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一期彩排（时间、地点）</w:t>
      </w:r>
    </w:p>
    <w:p w14:paraId="03DCA1DB" w14:textId="77777777" w:rsidR="00B46C2E" w:rsidRDefault="00000000">
      <w:pPr>
        <w:pStyle w:val="a9"/>
        <w:numPr>
          <w:ilvl w:val="0"/>
          <w:numId w:val="7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当天流程</w:t>
      </w:r>
    </w:p>
    <w:p w14:paraId="423A025F" w14:textId="77777777" w:rsidR="00B46C2E" w:rsidRDefault="00000000">
      <w:pPr>
        <w:pStyle w:val="a9"/>
        <w:numPr>
          <w:ilvl w:val="0"/>
          <w:numId w:val="7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工作安排</w:t>
      </w:r>
    </w:p>
    <w:p w14:paraId="4679D45C" w14:textId="77777777" w:rsidR="00B46C2E" w:rsidRDefault="00000000">
      <w:pPr>
        <w:pStyle w:val="a9"/>
        <w:numPr>
          <w:ilvl w:val="0"/>
          <w:numId w:val="7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后期工作内容及安排</w:t>
      </w:r>
    </w:p>
    <w:p w14:paraId="4AD4A77C" w14:textId="77777777" w:rsidR="00B46C2E" w:rsidRDefault="00000000">
      <w:pPr>
        <w:pStyle w:val="a9"/>
        <w:numPr>
          <w:ilvl w:val="0"/>
          <w:numId w:val="7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及时反馈并总结一期彩排出现的问题</w:t>
      </w:r>
    </w:p>
    <w:p w14:paraId="5B2A269F" w14:textId="77777777" w:rsidR="00B46C2E" w:rsidRDefault="00B46C2E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</w:p>
    <w:p w14:paraId="7B189526" w14:textId="77777777" w:rsidR="00B46C2E" w:rsidRDefault="00000000">
      <w:pPr>
        <w:pStyle w:val="a9"/>
        <w:numPr>
          <w:ilvl w:val="0"/>
          <w:numId w:val="3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30"/>
          <w:szCs w:val="30"/>
        </w:rPr>
      </w:pPr>
      <w:r>
        <w:rPr>
          <w:rFonts w:ascii="宋体" w:eastAsia="宋体" w:hAnsi="宋体" w:hint="eastAsia"/>
          <w:b/>
          <w:sz w:val="30"/>
          <w:szCs w:val="30"/>
        </w:rPr>
        <w:t>活动后期</w:t>
      </w:r>
      <w:r>
        <w:rPr>
          <w:rFonts w:ascii="宋体" w:eastAsia="宋体" w:hAnsi="宋体" w:hint="eastAsia"/>
          <w:sz w:val="30"/>
          <w:szCs w:val="30"/>
        </w:rPr>
        <w:t>（内容少可以简单分点概括）</w:t>
      </w:r>
    </w:p>
    <w:p w14:paraId="791EC884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含义：活动结束后的安排</w:t>
      </w:r>
    </w:p>
    <w:p w14:paraId="2CFF5795" w14:textId="77777777" w:rsidR="00B46C2E" w:rsidRDefault="00000000">
      <w:pPr>
        <w:pStyle w:val="a9"/>
        <w:numPr>
          <w:ilvl w:val="0"/>
          <w:numId w:val="8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工作内容</w:t>
      </w:r>
    </w:p>
    <w:p w14:paraId="5ACFAAB2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场地清理、物资回收、大合照、工作总结等。</w:t>
      </w:r>
    </w:p>
    <w:p w14:paraId="6BD45803" w14:textId="77777777" w:rsidR="00B46C2E" w:rsidRDefault="00000000">
      <w:pPr>
        <w:pStyle w:val="a9"/>
        <w:numPr>
          <w:ilvl w:val="0"/>
          <w:numId w:val="8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工作分配</w:t>
      </w:r>
    </w:p>
    <w:p w14:paraId="4C4153C4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贵重物品和借来的物资的去处及其负责人员</w:t>
      </w:r>
    </w:p>
    <w:p w14:paraId="0137569B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用表格形式呈现（部门、工作、备注）</w:t>
      </w:r>
    </w:p>
    <w:p w14:paraId="430227F7" w14:textId="77777777" w:rsidR="00B46C2E" w:rsidRDefault="00000000">
      <w:pPr>
        <w:pStyle w:val="a9"/>
        <w:numPr>
          <w:ilvl w:val="0"/>
          <w:numId w:val="8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后期注意事项</w:t>
      </w:r>
    </w:p>
    <w:p w14:paraId="44C3F64A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如：物资缺少的解决方法。</w:t>
      </w:r>
    </w:p>
    <w:p w14:paraId="2CCC45BB" w14:textId="77777777" w:rsidR="00B46C2E" w:rsidRDefault="00B46C2E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</w:p>
    <w:p w14:paraId="339BF066" w14:textId="77777777" w:rsidR="00B46C2E" w:rsidRDefault="00000000">
      <w:pPr>
        <w:pStyle w:val="a9"/>
        <w:numPr>
          <w:ilvl w:val="0"/>
          <w:numId w:val="2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注意事项</w:t>
      </w:r>
    </w:p>
    <w:p w14:paraId="00624E41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含义：结合一期彩排出现的问题，提前设想现场出现哪些状况，怎么解决，考虑整个活动会出现的细节问题。（注意分类、列点）</w:t>
      </w:r>
    </w:p>
    <w:p w14:paraId="5660B4E1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如：各部门妥善安排，相互配合、合作；把握好时间，尽量在规定的时间内完成活动；各工作人员要熟悉自身工作之外，也要熟悉整个活动内容。</w:t>
      </w:r>
    </w:p>
    <w:p w14:paraId="57080E74" w14:textId="77777777" w:rsidR="00B46C2E" w:rsidRDefault="00B46C2E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</w:p>
    <w:p w14:paraId="6B1F63E3" w14:textId="77777777" w:rsidR="00B46C2E" w:rsidRDefault="00000000">
      <w:pPr>
        <w:pStyle w:val="a9"/>
        <w:numPr>
          <w:ilvl w:val="0"/>
          <w:numId w:val="2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应急方案</w:t>
      </w:r>
    </w:p>
    <w:p w14:paraId="2E47DCF3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含义：（1）紧急预案、备用方案。主要包括应急响应的组织机构，各工作人员之间的职责明确</w:t>
      </w:r>
    </w:p>
    <w:p w14:paraId="15F415E5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（2）解决方案要比以往</w:t>
      </w:r>
      <w:r>
        <w:rPr>
          <w:rFonts w:ascii="宋体" w:eastAsia="宋体" w:hAnsi="宋体" w:hint="eastAsia"/>
          <w:color w:val="FF0000"/>
          <w:sz w:val="28"/>
          <w:szCs w:val="28"/>
        </w:rPr>
        <w:t>更详细</w:t>
      </w:r>
      <w:r>
        <w:rPr>
          <w:rFonts w:ascii="宋体" w:eastAsia="宋体" w:hAnsi="宋体" w:hint="eastAsia"/>
          <w:sz w:val="28"/>
          <w:szCs w:val="28"/>
        </w:rPr>
        <w:t>，更具有可行性。（分类、列点）</w:t>
      </w:r>
    </w:p>
    <w:p w14:paraId="4FF8ADD5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如：下雨的应急措施、参赛人员受伤怎么办、停电措施、节目应急方案、人流量过大方案</w:t>
      </w:r>
    </w:p>
    <w:p w14:paraId="1231B4B3" w14:textId="77777777" w:rsidR="00B46C2E" w:rsidRDefault="00B46C2E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sz w:val="28"/>
          <w:szCs w:val="28"/>
        </w:rPr>
      </w:pPr>
    </w:p>
    <w:p w14:paraId="17EDF538" w14:textId="77777777" w:rsidR="00B46C2E" w:rsidRDefault="00000000">
      <w:pPr>
        <w:pStyle w:val="a9"/>
        <w:numPr>
          <w:ilvl w:val="0"/>
          <w:numId w:val="2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物资清单</w:t>
      </w:r>
    </w:p>
    <w:p w14:paraId="1EE5360B" w14:textId="77777777" w:rsidR="00B46C2E" w:rsidRDefault="00000000">
      <w:pPr>
        <w:pStyle w:val="a9"/>
        <w:numPr>
          <w:ilvl w:val="0"/>
          <w:numId w:val="9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含义：在整个活动中</w:t>
      </w:r>
      <w:r>
        <w:rPr>
          <w:rFonts w:ascii="宋体" w:eastAsia="宋体" w:hAnsi="宋体" w:hint="eastAsia"/>
          <w:color w:val="FF0000"/>
          <w:sz w:val="28"/>
          <w:szCs w:val="28"/>
        </w:rPr>
        <w:t>所需要用到</w:t>
      </w:r>
      <w:r>
        <w:rPr>
          <w:rFonts w:ascii="宋体" w:eastAsia="宋体" w:hAnsi="宋体" w:hint="eastAsia"/>
          <w:sz w:val="28"/>
          <w:szCs w:val="28"/>
        </w:rPr>
        <w:t>的所有物资，无论物品重不重要、多大多小、是否需要购买，都需要列出。（如笔、桌子、椅子）</w:t>
      </w:r>
    </w:p>
    <w:p w14:paraId="5A570F86" w14:textId="77777777" w:rsidR="00B46C2E" w:rsidRDefault="00000000">
      <w:pPr>
        <w:pStyle w:val="a9"/>
        <w:numPr>
          <w:ilvl w:val="0"/>
          <w:numId w:val="9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表格的形式呈现，需要写物品名称、数量及规格（单位）、用途、来源</w:t>
      </w:r>
    </w:p>
    <w:p w14:paraId="58FB651D" w14:textId="77777777" w:rsidR="00B46C2E" w:rsidRDefault="00B46C2E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b/>
          <w:sz w:val="32"/>
          <w:szCs w:val="32"/>
        </w:rPr>
      </w:pPr>
    </w:p>
    <w:p w14:paraId="3F62F6C8" w14:textId="77777777" w:rsidR="00B46C2E" w:rsidRDefault="00000000">
      <w:pPr>
        <w:pStyle w:val="a9"/>
        <w:tabs>
          <w:tab w:val="left" w:pos="2955"/>
        </w:tabs>
        <w:spacing w:line="360" w:lineRule="auto"/>
        <w:ind w:firstLineChars="0" w:firstLine="0"/>
        <w:jc w:val="left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十一、经费预算</w:t>
      </w:r>
    </w:p>
    <w:p w14:paraId="52A22A0D" w14:textId="77777777" w:rsidR="00B46C2E" w:rsidRDefault="00000000">
      <w:pPr>
        <w:pStyle w:val="a9"/>
        <w:numPr>
          <w:ilvl w:val="0"/>
          <w:numId w:val="10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含义：整个活动中</w:t>
      </w:r>
      <w:r>
        <w:rPr>
          <w:rFonts w:ascii="宋体" w:eastAsia="宋体" w:hAnsi="宋体" w:hint="eastAsia"/>
          <w:color w:val="FF0000"/>
          <w:sz w:val="28"/>
          <w:szCs w:val="28"/>
        </w:rPr>
        <w:t>所有需要花钱</w:t>
      </w:r>
      <w:r>
        <w:rPr>
          <w:rFonts w:ascii="宋体" w:eastAsia="宋体" w:hAnsi="宋体" w:hint="eastAsia"/>
          <w:sz w:val="28"/>
          <w:szCs w:val="28"/>
        </w:rPr>
        <w:t>的部分</w:t>
      </w:r>
    </w:p>
    <w:p w14:paraId="323414EF" w14:textId="77777777" w:rsidR="00B46C2E" w:rsidRDefault="00000000">
      <w:pPr>
        <w:pStyle w:val="a9"/>
        <w:numPr>
          <w:ilvl w:val="0"/>
          <w:numId w:val="10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用表格的形式呈现，需要写出名称、数量及规格、单位、</w:t>
      </w:r>
      <w:commentRangeStart w:id="7"/>
      <w:r>
        <w:rPr>
          <w:rFonts w:ascii="宋体" w:eastAsia="宋体" w:hAnsi="宋体" w:hint="eastAsia"/>
          <w:sz w:val="28"/>
          <w:szCs w:val="28"/>
        </w:rPr>
        <w:t>单价（保留两位小数点）、合计（保留两位小数点）</w:t>
      </w:r>
      <w:commentRangeEnd w:id="7"/>
      <w:r>
        <w:commentReference w:id="7"/>
      </w:r>
      <w:r>
        <w:rPr>
          <w:rFonts w:ascii="宋体" w:eastAsia="宋体" w:hAnsi="宋体" w:hint="eastAsia"/>
          <w:sz w:val="28"/>
          <w:szCs w:val="28"/>
        </w:rPr>
        <w:t>、备注（对物品的解释、补充）。</w:t>
      </w:r>
    </w:p>
    <w:p w14:paraId="7A4574A4" w14:textId="77777777" w:rsidR="00B46C2E" w:rsidRDefault="00000000">
      <w:pPr>
        <w:pStyle w:val="a9"/>
        <w:numPr>
          <w:ilvl w:val="0"/>
          <w:numId w:val="10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经费预算里的物资也需要在物资清单里面列出。</w:t>
      </w:r>
    </w:p>
    <w:p w14:paraId="5598A5A6" w14:textId="77777777" w:rsidR="00B46C2E" w:rsidRPr="001A6B5F" w:rsidRDefault="00000000">
      <w:pPr>
        <w:pStyle w:val="a9"/>
        <w:numPr>
          <w:ilvl w:val="0"/>
          <w:numId w:val="10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bCs/>
          <w:color w:val="FF0000"/>
          <w:sz w:val="28"/>
          <w:szCs w:val="28"/>
        </w:rPr>
      </w:pPr>
      <w:r w:rsidRPr="001A6B5F">
        <w:rPr>
          <w:rFonts w:ascii="宋体" w:eastAsia="宋体" w:hAnsi="宋体" w:hint="eastAsia"/>
          <w:b/>
          <w:bCs/>
          <w:color w:val="FF0000"/>
          <w:sz w:val="28"/>
          <w:szCs w:val="28"/>
        </w:rPr>
        <w:t>注意饮料、食品、水、证书、笔记本是禁止采购物品；签字笔、剪刀、订书机等耐耗办公用品，一学期采购一次，切勿每次活动都采购。</w:t>
      </w:r>
    </w:p>
    <w:p w14:paraId="5C17A4B3" w14:textId="77777777" w:rsidR="00B46C2E" w:rsidRPr="001A6B5F" w:rsidRDefault="00000000">
      <w:pPr>
        <w:pStyle w:val="a9"/>
        <w:numPr>
          <w:ilvl w:val="0"/>
          <w:numId w:val="10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b/>
          <w:bCs/>
          <w:color w:val="FF0000"/>
          <w:sz w:val="28"/>
          <w:szCs w:val="28"/>
        </w:rPr>
      </w:pPr>
      <w:r w:rsidRPr="001A6B5F">
        <w:rPr>
          <w:rFonts w:ascii="宋体" w:eastAsia="宋体" w:hAnsi="宋体" w:hint="eastAsia"/>
          <w:b/>
          <w:bCs/>
          <w:color w:val="FF0000"/>
          <w:sz w:val="28"/>
          <w:szCs w:val="28"/>
        </w:rPr>
        <w:t>水、奖励证书、聘书、学校纪念笔记本可以申请</w:t>
      </w:r>
    </w:p>
    <w:p w14:paraId="1216473D" w14:textId="77777777" w:rsidR="00B46C2E" w:rsidRDefault="00000000">
      <w:pPr>
        <w:pStyle w:val="a9"/>
        <w:numPr>
          <w:ilvl w:val="0"/>
          <w:numId w:val="10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最后需要总计以及合计。</w:t>
      </w:r>
    </w:p>
    <w:p w14:paraId="7BB7AB53" w14:textId="77777777" w:rsidR="00B46C2E" w:rsidRDefault="00000000">
      <w:pPr>
        <w:pStyle w:val="a9"/>
        <w:tabs>
          <w:tab w:val="left" w:pos="2955"/>
        </w:tabs>
        <w:spacing w:line="360" w:lineRule="auto"/>
        <w:ind w:left="720" w:firstLineChars="0" w:firstLine="0"/>
        <w:jc w:val="left"/>
        <w:rPr>
          <w:rFonts w:ascii="宋体" w:eastAsia="宋体" w:hAnsi="宋体"/>
          <w:sz w:val="28"/>
          <w:szCs w:val="28"/>
        </w:rPr>
      </w:pPr>
      <w:commentRangeStart w:id="8"/>
      <w:r>
        <w:rPr>
          <w:rFonts w:ascii="宋体" w:eastAsia="宋体" w:hAnsi="宋体" w:hint="eastAsia"/>
          <w:sz w:val="28"/>
          <w:szCs w:val="28"/>
        </w:rPr>
        <w:t>总计（保留两位小数点）¥27.00</w:t>
      </w:r>
    </w:p>
    <w:p w14:paraId="503489E2" w14:textId="77777777" w:rsidR="00B46C2E" w:rsidRDefault="00000000">
      <w:pPr>
        <w:pStyle w:val="a9"/>
        <w:tabs>
          <w:tab w:val="left" w:pos="2955"/>
        </w:tabs>
        <w:spacing w:line="360" w:lineRule="auto"/>
        <w:ind w:left="720" w:firstLineChars="0" w:firstLine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合计  人民币：贰拾柒元整</w:t>
      </w:r>
      <w:commentRangeEnd w:id="8"/>
      <w:r>
        <w:commentReference w:id="8"/>
      </w:r>
    </w:p>
    <w:p w14:paraId="66C5D80B" w14:textId="77777777" w:rsidR="00B46C2E" w:rsidRDefault="00B46C2E">
      <w:pPr>
        <w:pStyle w:val="a9"/>
        <w:tabs>
          <w:tab w:val="left" w:pos="2955"/>
        </w:tabs>
        <w:spacing w:line="360" w:lineRule="auto"/>
        <w:ind w:left="720" w:firstLineChars="0" w:firstLine="0"/>
        <w:jc w:val="left"/>
        <w:rPr>
          <w:rFonts w:ascii="宋体" w:eastAsia="宋体" w:hAnsi="宋体"/>
          <w:sz w:val="28"/>
          <w:szCs w:val="28"/>
        </w:rPr>
      </w:pPr>
    </w:p>
    <w:p w14:paraId="4EFE155B" w14:textId="77777777" w:rsidR="00B46C2E" w:rsidRDefault="00000000">
      <w:pPr>
        <w:tabs>
          <w:tab w:val="left" w:pos="2955"/>
        </w:tabs>
        <w:spacing w:line="360" w:lineRule="auto"/>
        <w:jc w:val="left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十二、附件/附录</w:t>
      </w:r>
      <w:commentRangeStart w:id="9"/>
      <w:commentRangeEnd w:id="9"/>
      <w:r>
        <w:commentReference w:id="9"/>
      </w:r>
    </w:p>
    <w:p w14:paraId="2A3E1AD2" w14:textId="77777777" w:rsidR="00B46C2E" w:rsidRDefault="00000000">
      <w:pPr>
        <w:pStyle w:val="a9"/>
        <w:numPr>
          <w:ilvl w:val="0"/>
          <w:numId w:val="11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含义：将一些无法在活动内容中表达或体现出来的东西另作补充。</w:t>
      </w:r>
    </w:p>
    <w:p w14:paraId="2B97B2AC" w14:textId="77777777" w:rsidR="00B46C2E" w:rsidRDefault="00000000">
      <w:pPr>
        <w:pStyle w:val="a9"/>
        <w:numPr>
          <w:ilvl w:val="0"/>
          <w:numId w:val="11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通常会有：工作人员联系表、座位表、场地图、报名表、评分表、游戏规则、对活动的重要补充</w:t>
      </w:r>
    </w:p>
    <w:p w14:paraId="75AE35CA" w14:textId="77777777" w:rsidR="00B46C2E" w:rsidRDefault="00000000">
      <w:pPr>
        <w:pStyle w:val="a9"/>
        <w:numPr>
          <w:ilvl w:val="0"/>
          <w:numId w:val="11"/>
        </w:numPr>
        <w:tabs>
          <w:tab w:val="left" w:pos="2955"/>
        </w:tabs>
        <w:spacing w:line="360" w:lineRule="auto"/>
        <w:ind w:firstLineChars="0"/>
        <w:jc w:val="left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lastRenderedPageBreak/>
        <w:t>分点列出、详细</w:t>
      </w:r>
    </w:p>
    <w:p w14:paraId="37528743" w14:textId="77777777" w:rsidR="00B46C2E" w:rsidRDefault="00B46C2E">
      <w:pPr>
        <w:tabs>
          <w:tab w:val="left" w:pos="2955"/>
        </w:tabs>
        <w:spacing w:line="360" w:lineRule="auto"/>
        <w:jc w:val="left"/>
        <w:rPr>
          <w:bCs/>
        </w:rPr>
      </w:pPr>
    </w:p>
    <w:sectPr w:rsidR="00B46C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COME TRUE ." w:date="2021-11-25T09:47:00Z" w:initials="">
    <w:p w14:paraId="47894753" w14:textId="77777777" w:rsidR="00B46C2E" w:rsidRDefault="00000000">
      <w:pPr>
        <w:pStyle w:val="a3"/>
      </w:pPr>
      <w:r>
        <w:rPr>
          <w:rFonts w:hint="eastAsia"/>
        </w:rPr>
        <w:t>一定要写清楚是社团文化节还是周末文化广场</w:t>
      </w:r>
    </w:p>
  </w:comment>
  <w:comment w:id="1" w:author="COME TRUE ." w:date="2021-08-23T16:55:00Z" w:initials="">
    <w:p w14:paraId="33882E65" w14:textId="77777777" w:rsidR="00B46C2E" w:rsidRDefault="00000000">
      <w:pPr>
        <w:pStyle w:val="a3"/>
      </w:pPr>
      <w:r>
        <w:rPr>
          <w:rFonts w:hint="eastAsia"/>
        </w:rPr>
        <w:t>这里的时间写策划的时间</w:t>
      </w:r>
    </w:p>
  </w:comment>
  <w:comment w:id="2" w:author="COME TRUE ." w:date="2021-08-23T16:56:00Z" w:initials="">
    <w:p w14:paraId="7877666F" w14:textId="77777777" w:rsidR="00B46C2E" w:rsidRDefault="00000000">
      <w:pPr>
        <w:pStyle w:val="a3"/>
      </w:pPr>
      <w:r>
        <w:rPr>
          <w:rFonts w:hint="eastAsia"/>
        </w:rPr>
        <w:t>目录内的无论几号标题都是这个字体格式</w:t>
      </w:r>
    </w:p>
  </w:comment>
  <w:comment w:id="3" w:author="COME TRUE ." w:date="2021-08-23T16:55:00Z" w:initials="">
    <w:p w14:paraId="4E4A2D15" w14:textId="77777777" w:rsidR="00B46C2E" w:rsidRDefault="00000000">
      <w:pPr>
        <w:jc w:val="left"/>
      </w:pPr>
      <w:r>
        <w:rPr>
          <w:rFonts w:ascii="宋体" w:eastAsia="宋体" w:hAnsi="宋体" w:cs="宋体" w:hint="eastAsia"/>
          <w:sz w:val="28"/>
          <w:szCs w:val="28"/>
        </w:rPr>
        <w:t>一级标题三号宋体加粗，二级标题小三宋体加粗，</w:t>
      </w:r>
      <w:r>
        <w:rPr>
          <w:rFonts w:hint="eastAsia"/>
        </w:rPr>
        <w:t>三级标题四号宋体加粗</w:t>
      </w:r>
      <w:r>
        <w:rPr>
          <w:rFonts w:ascii="宋体" w:eastAsia="宋体" w:hAnsi="宋体" w:cs="宋体" w:hint="eastAsia"/>
          <w:sz w:val="28"/>
          <w:szCs w:val="28"/>
        </w:rPr>
        <w:t>，正文四号宋体不加粗。</w:t>
      </w:r>
    </w:p>
  </w:comment>
  <w:comment w:id="4" w:author="COME TRUE ." w:date="2021-08-23T16:57:00Z" w:initials="">
    <w:p w14:paraId="73DE6FEF" w14:textId="77777777" w:rsidR="00B46C2E" w:rsidRDefault="00000000">
      <w:pPr>
        <w:pStyle w:val="a3"/>
      </w:pPr>
      <w:r>
        <w:rPr>
          <w:rFonts w:hint="eastAsia"/>
        </w:rPr>
        <w:t>这里一定要按这个顺序来写策划书，并且一定不能省略不写</w:t>
      </w:r>
    </w:p>
  </w:comment>
  <w:comment w:id="5" w:author="COME TRUE ." w:date="2021-08-23T16:58:00Z" w:initials="">
    <w:p w14:paraId="40E4036C" w14:textId="77777777" w:rsidR="00B46C2E" w:rsidRDefault="00000000">
      <w:pPr>
        <w:pStyle w:val="a3"/>
      </w:pPr>
      <w:r>
        <w:rPr>
          <w:rFonts w:hint="eastAsia"/>
        </w:rPr>
        <w:t>这两个也不能放在一起写，要分那两个一级标题，以及要严格按照要求来写</w:t>
      </w:r>
    </w:p>
  </w:comment>
  <w:comment w:id="6" w:author="COME TRUE ." w:date="2021-08-23T16:58:00Z" w:initials="">
    <w:p w14:paraId="1C3E4983" w14:textId="77777777" w:rsidR="00B46C2E" w:rsidRDefault="00000000">
      <w:pPr>
        <w:pStyle w:val="a3"/>
      </w:pPr>
      <w:r>
        <w:rPr>
          <w:rFonts w:hint="eastAsia"/>
        </w:rPr>
        <w:t>策划书确定好没错后一定要注意这个</w:t>
      </w:r>
    </w:p>
  </w:comment>
  <w:comment w:id="7" w:author="COME TRUE ." w:date="2021-11-25T09:41:00Z" w:initials="">
    <w:p w14:paraId="21FF0F37" w14:textId="77777777" w:rsidR="00B46C2E" w:rsidRDefault="00000000">
      <w:pPr>
        <w:pStyle w:val="a3"/>
      </w:pPr>
      <w:r>
        <w:rPr>
          <w:rFonts w:hint="eastAsia"/>
        </w:rPr>
        <w:t>注意</w:t>
      </w:r>
    </w:p>
  </w:comment>
  <w:comment w:id="8" w:author="COME TRUE ." w:date="2021-11-25T09:40:00Z" w:initials="">
    <w:p w14:paraId="5EAF5EFE" w14:textId="77777777" w:rsidR="00B46C2E" w:rsidRDefault="00000000">
      <w:pPr>
        <w:pStyle w:val="a3"/>
      </w:pPr>
      <w:r>
        <w:rPr>
          <w:rFonts w:hint="eastAsia"/>
        </w:rPr>
        <w:t>注意保留小数，合计要用文字类的数字</w:t>
      </w:r>
    </w:p>
    <w:p w14:paraId="718C3781" w14:textId="77777777" w:rsidR="00B46C2E" w:rsidRDefault="00B46C2E">
      <w:pPr>
        <w:pStyle w:val="a3"/>
      </w:pPr>
    </w:p>
  </w:comment>
  <w:comment w:id="9" w:author="COME TRUE ." w:date="2021-08-23T16:57:00Z" w:initials="">
    <w:p w14:paraId="35D35159" w14:textId="77777777" w:rsidR="00B46C2E" w:rsidRDefault="00000000">
      <w:pPr>
        <w:pStyle w:val="a3"/>
      </w:pPr>
      <w:r>
        <w:rPr>
          <w:rFonts w:hint="eastAsia"/>
        </w:rPr>
        <w:t>这个内容如果没有额外内容补充可以不需要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7894753" w15:done="0"/>
  <w15:commentEx w15:paraId="33882E65" w15:done="0"/>
  <w15:commentEx w15:paraId="7877666F" w15:done="0"/>
  <w15:commentEx w15:paraId="4E4A2D15" w15:done="0"/>
  <w15:commentEx w15:paraId="73DE6FEF" w15:done="0"/>
  <w15:commentEx w15:paraId="40E4036C" w15:done="0"/>
  <w15:commentEx w15:paraId="1C3E4983" w15:done="0"/>
  <w15:commentEx w15:paraId="21FF0F37" w15:done="0"/>
  <w15:commentEx w15:paraId="718C3781" w15:done="0"/>
  <w15:commentEx w15:paraId="35D3515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7894753" w16cid:durableId="2848BDF5"/>
  <w16cid:commentId w16cid:paraId="33882E65" w16cid:durableId="5815AC14"/>
  <w16cid:commentId w16cid:paraId="7877666F" w16cid:durableId="44F4705B"/>
  <w16cid:commentId w16cid:paraId="4E4A2D15" w16cid:durableId="2DB02C4D"/>
  <w16cid:commentId w16cid:paraId="73DE6FEF" w16cid:durableId="072DC863"/>
  <w16cid:commentId w16cid:paraId="40E4036C" w16cid:durableId="26A79184"/>
  <w16cid:commentId w16cid:paraId="1C3E4983" w16cid:durableId="0990DDAE"/>
  <w16cid:commentId w16cid:paraId="21FF0F37" w16cid:durableId="6D0A8C04"/>
  <w16cid:commentId w16cid:paraId="718C3781" w16cid:durableId="03CE59DC"/>
  <w16cid:commentId w16cid:paraId="35D35159" w16cid:durableId="2D4F3D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0E240A" w14:textId="77777777" w:rsidR="005A71A0" w:rsidRDefault="005A71A0">
      <w:r>
        <w:separator/>
      </w:r>
    </w:p>
  </w:endnote>
  <w:endnote w:type="continuationSeparator" w:id="0">
    <w:p w14:paraId="4DAD09FC" w14:textId="77777777" w:rsidR="005A71A0" w:rsidRDefault="005A7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3F61B" w14:textId="77777777" w:rsidR="005A71A0" w:rsidRDefault="005A71A0">
      <w:r>
        <w:separator/>
      </w:r>
    </w:p>
  </w:footnote>
  <w:footnote w:type="continuationSeparator" w:id="0">
    <w:p w14:paraId="75AD70A9" w14:textId="77777777" w:rsidR="005A71A0" w:rsidRDefault="005A7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ED246" w14:textId="77777777" w:rsidR="00B46C2E" w:rsidRDefault="00000000">
    <w:pPr>
      <w:pStyle w:val="a6"/>
      <w:rPr>
        <w:b/>
        <w:color w:val="FF0000"/>
      </w:rPr>
    </w:pPr>
    <w:r>
      <w:rPr>
        <w:rFonts w:hint="eastAsia"/>
        <w:b/>
        <w:color w:val="FF0000"/>
      </w:rPr>
      <w:t>会徽</w:t>
    </w:r>
    <w:r>
      <w:rPr>
        <w:rFonts w:hint="eastAsia"/>
        <w:b/>
        <w:color w:val="FF0000"/>
      </w:rPr>
      <w:t xml:space="preserve"> </w:t>
    </w:r>
    <w:r>
      <w:rPr>
        <w:rFonts w:hint="eastAsia"/>
        <w:b/>
        <w:color w:val="FF0000"/>
      </w:rPr>
      <w:t>协会名称（格式居中）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575C1"/>
    <w:multiLevelType w:val="multilevel"/>
    <w:tmpl w:val="00A575C1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A9C3D04"/>
    <w:multiLevelType w:val="multilevel"/>
    <w:tmpl w:val="0A9C3D04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D49605C"/>
    <w:multiLevelType w:val="multilevel"/>
    <w:tmpl w:val="0D4960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FDA522E"/>
    <w:multiLevelType w:val="multilevel"/>
    <w:tmpl w:val="0FDA522E"/>
    <w:lvl w:ilvl="0">
      <w:start w:val="1"/>
      <w:numFmt w:val="japaneseCounting"/>
      <w:lvlText w:val="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64C0AD6"/>
    <w:multiLevelType w:val="multilevel"/>
    <w:tmpl w:val="164C0AD6"/>
    <w:lvl w:ilvl="0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280460BD"/>
    <w:multiLevelType w:val="multilevel"/>
    <w:tmpl w:val="280460BD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30D479D9"/>
    <w:multiLevelType w:val="multilevel"/>
    <w:tmpl w:val="30D479D9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39662C2B"/>
    <w:multiLevelType w:val="multilevel"/>
    <w:tmpl w:val="39662C2B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  <w:b/>
        <w:sz w:val="32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55F72699"/>
    <w:multiLevelType w:val="multilevel"/>
    <w:tmpl w:val="55F7269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778B5CA9"/>
    <w:multiLevelType w:val="multilevel"/>
    <w:tmpl w:val="778B5CA9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7B4025F5"/>
    <w:multiLevelType w:val="multilevel"/>
    <w:tmpl w:val="7B4025F5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550851613">
    <w:abstractNumId w:val="3"/>
  </w:num>
  <w:num w:numId="2" w16cid:durableId="602685948">
    <w:abstractNumId w:val="7"/>
  </w:num>
  <w:num w:numId="3" w16cid:durableId="2091810105">
    <w:abstractNumId w:val="4"/>
  </w:num>
  <w:num w:numId="4" w16cid:durableId="1722092019">
    <w:abstractNumId w:val="2"/>
  </w:num>
  <w:num w:numId="5" w16cid:durableId="703403341">
    <w:abstractNumId w:val="10"/>
  </w:num>
  <w:num w:numId="6" w16cid:durableId="626008642">
    <w:abstractNumId w:val="1"/>
  </w:num>
  <w:num w:numId="7" w16cid:durableId="400254997">
    <w:abstractNumId w:val="5"/>
  </w:num>
  <w:num w:numId="8" w16cid:durableId="2107378622">
    <w:abstractNumId w:val="8"/>
  </w:num>
  <w:num w:numId="9" w16cid:durableId="1540628191">
    <w:abstractNumId w:val="0"/>
  </w:num>
  <w:num w:numId="10" w16cid:durableId="106587144">
    <w:abstractNumId w:val="9"/>
  </w:num>
  <w:num w:numId="11" w16cid:durableId="17666853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3CA"/>
    <w:rsid w:val="00041DA2"/>
    <w:rsid w:val="00051172"/>
    <w:rsid w:val="000A3770"/>
    <w:rsid w:val="000E5053"/>
    <w:rsid w:val="000F1785"/>
    <w:rsid w:val="001005DF"/>
    <w:rsid w:val="00130D82"/>
    <w:rsid w:val="001349A7"/>
    <w:rsid w:val="00195968"/>
    <w:rsid w:val="00195A44"/>
    <w:rsid w:val="001A6B5F"/>
    <w:rsid w:val="001B0C47"/>
    <w:rsid w:val="001E0F9B"/>
    <w:rsid w:val="002117F8"/>
    <w:rsid w:val="0024033C"/>
    <w:rsid w:val="00242E92"/>
    <w:rsid w:val="002762DA"/>
    <w:rsid w:val="00283487"/>
    <w:rsid w:val="002E7150"/>
    <w:rsid w:val="00307F76"/>
    <w:rsid w:val="00324289"/>
    <w:rsid w:val="00336A0D"/>
    <w:rsid w:val="003712AD"/>
    <w:rsid w:val="00377677"/>
    <w:rsid w:val="00387D3D"/>
    <w:rsid w:val="003C08A0"/>
    <w:rsid w:val="003D1BC2"/>
    <w:rsid w:val="0044092B"/>
    <w:rsid w:val="00475A4D"/>
    <w:rsid w:val="00500D03"/>
    <w:rsid w:val="00554103"/>
    <w:rsid w:val="00560047"/>
    <w:rsid w:val="005751C9"/>
    <w:rsid w:val="00596A90"/>
    <w:rsid w:val="005A6EA0"/>
    <w:rsid w:val="005A71A0"/>
    <w:rsid w:val="005B5C7A"/>
    <w:rsid w:val="005B5CF5"/>
    <w:rsid w:val="006273CA"/>
    <w:rsid w:val="00646261"/>
    <w:rsid w:val="0065006E"/>
    <w:rsid w:val="00677948"/>
    <w:rsid w:val="00680FD5"/>
    <w:rsid w:val="006D33BF"/>
    <w:rsid w:val="006E1A37"/>
    <w:rsid w:val="00853396"/>
    <w:rsid w:val="008B457D"/>
    <w:rsid w:val="008C4E26"/>
    <w:rsid w:val="008D7C6C"/>
    <w:rsid w:val="00906497"/>
    <w:rsid w:val="009173A1"/>
    <w:rsid w:val="009F33FD"/>
    <w:rsid w:val="00AE43C8"/>
    <w:rsid w:val="00B24117"/>
    <w:rsid w:val="00B46C2E"/>
    <w:rsid w:val="00B50204"/>
    <w:rsid w:val="00B50AB6"/>
    <w:rsid w:val="00BD3EAE"/>
    <w:rsid w:val="00BF48BC"/>
    <w:rsid w:val="00BF621E"/>
    <w:rsid w:val="00C24475"/>
    <w:rsid w:val="00C52DA5"/>
    <w:rsid w:val="00C95902"/>
    <w:rsid w:val="00CB17AB"/>
    <w:rsid w:val="00CC35CA"/>
    <w:rsid w:val="00CF3960"/>
    <w:rsid w:val="00D22F4E"/>
    <w:rsid w:val="00D23892"/>
    <w:rsid w:val="00D624BE"/>
    <w:rsid w:val="00DA69BE"/>
    <w:rsid w:val="00DC2155"/>
    <w:rsid w:val="00E022C4"/>
    <w:rsid w:val="00E22E33"/>
    <w:rsid w:val="00EA4817"/>
    <w:rsid w:val="00F02605"/>
    <w:rsid w:val="00FA750B"/>
    <w:rsid w:val="00FB6980"/>
    <w:rsid w:val="0899022C"/>
    <w:rsid w:val="0BD7418C"/>
    <w:rsid w:val="128334FD"/>
    <w:rsid w:val="187603E0"/>
    <w:rsid w:val="1B587A27"/>
    <w:rsid w:val="29826643"/>
    <w:rsid w:val="30C20BF0"/>
    <w:rsid w:val="32BF705A"/>
    <w:rsid w:val="32D11C55"/>
    <w:rsid w:val="32D34466"/>
    <w:rsid w:val="49B70288"/>
    <w:rsid w:val="64C47D08"/>
    <w:rsid w:val="69616ED2"/>
    <w:rsid w:val="6B715DD1"/>
    <w:rsid w:val="736A0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34B07D0"/>
  <w15:docId w15:val="{6AEDE665-6639-4CA3-8DF8-07DF69AB1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1"/>
    <w:uiPriority w:val="39"/>
    <w:qFormat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页眉 字符"/>
    <w:basedOn w:val="a0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styleId="aa">
    <w:name w:val="annotation reference"/>
    <w:basedOn w:val="a0"/>
    <w:uiPriority w:val="99"/>
    <w:semiHidden/>
    <w:unhideWhenUsed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1F120E3-1ADD-4C92-8543-603B342439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368</Words>
  <Characters>2102</Characters>
  <Application>Microsoft Office Word</Application>
  <DocSecurity>0</DocSecurity>
  <Lines>17</Lines>
  <Paragraphs>4</Paragraphs>
  <ScaleCrop>false</ScaleCrop>
  <Company>Microsoft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家俊 周</cp:lastModifiedBy>
  <cp:revision>2</cp:revision>
  <dcterms:created xsi:type="dcterms:W3CDTF">2023-09-13T06:49:00Z</dcterms:created>
  <dcterms:modified xsi:type="dcterms:W3CDTF">2023-09-13T06:49:00Z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647208CB958C47F289543F92018E2C24</vt:lpwstr>
  </property>
</Properties>
</file>