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00" w:lineRule="exact"/>
        <w:jc w:val="both"/>
        <w:rPr>
          <w:rFonts w:hint="eastAsia"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附件3</w:t>
      </w:r>
    </w:p>
    <w:p>
      <w:pPr>
        <w:jc w:val="center"/>
        <w:rPr>
          <w:rFonts w:hint="eastAsia" w:ascii="方正小标宋简体" w:hAnsi="仿宋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b/>
          <w:color w:val="000000"/>
          <w:sz w:val="36"/>
          <w:szCs w:val="36"/>
        </w:rPr>
        <w:t>广东培正学院学生科研项目中期检查表</w:t>
      </w:r>
    </w:p>
    <w:p>
      <w:pPr>
        <w:jc w:val="righ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 xml:space="preserve">  填写日期：     年     月 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980"/>
        <w:gridCol w:w="1440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批准立项编号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□重点项目   □一般项目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项目形式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□论文       □调查报告       □研究报告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所属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项目参与者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7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 xml:space="preserve">            项 目 进 展 情 况、存在的问题及解决方案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60" w:firstLineChars="200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3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下一阶段计划（细化分工，各组员工作任务）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指 导 老 师 意 见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116" w:firstLine="3360" w:firstLineChars="1200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 xml:space="preserve">签名:           年   月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申报单位领导意见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ind w:right="420"/>
              <w:jc w:val="right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 xml:space="preserve">   签名（公章）：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学生科研管理委员会办公室意见</w:t>
            </w:r>
          </w:p>
        </w:tc>
        <w:tc>
          <w:tcPr>
            <w:tcW w:w="7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ind w:right="360"/>
              <w:jc w:val="right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签名（公章）：          年   月   日</w:t>
            </w:r>
          </w:p>
        </w:tc>
      </w:tr>
    </w:tbl>
    <w:p>
      <w:pPr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注：此表每学期至少填写一次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D7DC7"/>
    <w:rsid w:val="3BB961EC"/>
    <w:rsid w:val="781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2020-04-07T13:19:00Z</dcterms:created>
  <dc:creator>大白</dc:creator>
  <cp:lastModifiedBy>龙杰</cp:lastModifiedBy>
  <dcterms:modified xsi:type="dcterms:W3CDTF">2020-09-11T05:18:30Z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