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0" w:beforeAutospacing="0" w:after="0" w:afterLines="0" w:afterAutospacing="0" w:line="500" w:lineRule="exact"/>
        <w:jc w:val="both"/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  <w:t>附件9</w:t>
      </w:r>
    </w:p>
    <w:tbl>
      <w:tblPr>
        <w:tblStyle w:val="2"/>
        <w:tblW w:w="0" w:type="auto"/>
        <w:tblInd w:w="5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黑体" w:cs="Times New Roman"/>
                <w:b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highlight w:val="none"/>
              </w:rPr>
              <w:t>批准立项编号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黑体" w:cs="Times New Roman"/>
                <w:color w:val="000000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Times New Roman"/>
          <w:b/>
          <w:color w:val="000000"/>
          <w:sz w:val="4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highlight w:val="none"/>
        </w:rPr>
        <w:t xml:space="preserve">  </w:t>
      </w:r>
    </w:p>
    <w:p>
      <w:pPr>
        <w:jc w:val="center"/>
        <w:rPr>
          <w:rFonts w:hint="eastAsia" w:ascii="方正小标宋简体" w:hAnsi="宋体" w:eastAsia="方正小标宋简体" w:cs="Times New Roman"/>
          <w:b/>
          <w:color w:val="000000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 w:cs="Times New Roman"/>
          <w:b/>
          <w:color w:val="000000"/>
          <w:sz w:val="52"/>
          <w:szCs w:val="52"/>
          <w:highlight w:val="none"/>
        </w:rPr>
        <w:t>广东培正学院学生科研项目</w:t>
      </w:r>
    </w:p>
    <w:p>
      <w:pPr>
        <w:jc w:val="center"/>
        <w:rPr>
          <w:rFonts w:hint="eastAsia" w:ascii="方正小标宋简体" w:hAnsi="宋体" w:eastAsia="方正小标宋简体" w:cs="Times New Roman"/>
          <w:b/>
          <w:color w:val="000000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 w:cs="Times New Roman"/>
          <w:b/>
          <w:color w:val="000000"/>
          <w:sz w:val="52"/>
          <w:szCs w:val="52"/>
          <w:highlight w:val="none"/>
        </w:rPr>
        <w:t>结项报告书</w:t>
      </w: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color w:val="000000"/>
          <w:sz w:val="44"/>
          <w:highlight w:val="none"/>
        </w:rPr>
      </w:pPr>
    </w:p>
    <w:p>
      <w:pPr>
        <w:ind w:firstLine="1820"/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项目名称：</w:t>
      </w:r>
      <w:r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  <w:t xml:space="preserve">                           </w:t>
      </w:r>
    </w:p>
    <w:p>
      <w:pPr>
        <w:ind w:firstLine="1820"/>
        <w:rPr>
          <w:rFonts w:hint="eastAsia" w:ascii="仿宋" w:hAnsi="仿宋" w:eastAsia="仿宋" w:cs="Times New Roman"/>
          <w:b/>
          <w:color w:val="000000"/>
          <w:sz w:val="28"/>
          <w:highlight w:val="non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负 责 人：</w:t>
      </w:r>
      <w:r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  <w:t xml:space="preserve">                           </w:t>
      </w:r>
    </w:p>
    <w:p>
      <w:pPr>
        <w:ind w:firstLine="1820"/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申报单位：</w:t>
      </w:r>
      <w:r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  <w:t xml:space="preserve">                           </w:t>
      </w:r>
    </w:p>
    <w:p>
      <w:pPr>
        <w:ind w:firstLine="1820"/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参 与 者：</w:t>
      </w:r>
      <w:r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  <w:t xml:space="preserve">                           </w:t>
      </w:r>
    </w:p>
    <w:p>
      <w:pPr>
        <w:ind w:firstLine="1820"/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指导教师：</w:t>
      </w:r>
      <w:r>
        <w:rPr>
          <w:rFonts w:hint="eastAsia" w:ascii="仿宋" w:hAnsi="仿宋" w:eastAsia="仿宋" w:cs="Times New Roman"/>
          <w:color w:val="000000"/>
          <w:sz w:val="28"/>
          <w:highlight w:val="none"/>
          <w:u w:val="single"/>
        </w:rPr>
        <w:t xml:space="preserve">                           </w:t>
      </w:r>
    </w:p>
    <w:p>
      <w:pPr>
        <w:jc w:val="center"/>
        <w:rPr>
          <w:rFonts w:hint="eastAsia" w:ascii="仿宋" w:hAnsi="仿宋" w:eastAsia="仿宋" w:cs="Times New Roman"/>
          <w:b/>
          <w:color w:val="000000"/>
          <w:sz w:val="44"/>
          <w:highlight w:val="none"/>
        </w:rPr>
      </w:pPr>
    </w:p>
    <w:p>
      <w:pPr>
        <w:jc w:val="center"/>
        <w:rPr>
          <w:rFonts w:hint="eastAsia" w:ascii="仿宋" w:hAnsi="仿宋" w:eastAsia="仿宋" w:cs="Times New Roman"/>
          <w:b/>
          <w:color w:val="000000"/>
          <w:sz w:val="28"/>
          <w:highlight w:val="none"/>
        </w:r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校团委</w:t>
      </w:r>
    </w:p>
    <w:p>
      <w:pPr>
        <w:jc w:val="center"/>
        <w:rPr>
          <w:rFonts w:hint="eastAsia" w:ascii="仿宋" w:hAnsi="仿宋" w:eastAsia="仿宋"/>
          <w:b/>
          <w:color w:val="000000"/>
          <w:sz w:val="28"/>
          <w:highlight w:val="none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二</w:t>
      </w:r>
      <w:r>
        <w:rPr>
          <w:rFonts w:hint="eastAsia" w:ascii="仿宋" w:hAnsi="仿宋" w:eastAsia="仿宋" w:cs="宋体"/>
          <w:b/>
          <w:color w:val="000000"/>
          <w:sz w:val="28"/>
          <w:highlight w:val="none"/>
        </w:rPr>
        <w:t>〇</w:t>
      </w: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二</w:t>
      </w:r>
      <w:r>
        <w:rPr>
          <w:rFonts w:hint="eastAsia" w:ascii="仿宋" w:hAnsi="仿宋" w:eastAsia="仿宋" w:cs="Times New Roman"/>
          <w:b/>
          <w:color w:val="000000"/>
          <w:sz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Times New Roman"/>
          <w:b/>
          <w:color w:val="000000"/>
          <w:sz w:val="28"/>
          <w:highlight w:val="none"/>
        </w:rPr>
        <w:t>年印制</w:t>
      </w:r>
    </w:p>
    <w:tbl>
      <w:tblPr>
        <w:tblStyle w:val="2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1"/>
        <w:gridCol w:w="501"/>
        <w:gridCol w:w="682"/>
        <w:gridCol w:w="504"/>
        <w:gridCol w:w="73"/>
        <w:gridCol w:w="635"/>
        <w:gridCol w:w="611"/>
        <w:gridCol w:w="641"/>
        <w:gridCol w:w="596"/>
        <w:gridCol w:w="12"/>
        <w:gridCol w:w="45"/>
        <w:gridCol w:w="660"/>
        <w:gridCol w:w="575"/>
        <w:gridCol w:w="548"/>
        <w:gridCol w:w="6"/>
        <w:gridCol w:w="661"/>
        <w:gridCol w:w="1318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项目名称</w:t>
            </w:r>
          </w:p>
        </w:tc>
        <w:tc>
          <w:tcPr>
            <w:tcW w:w="8745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9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 xml:space="preserve"> 项目类别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□一般    □重点</w:t>
            </w:r>
          </w:p>
        </w:tc>
        <w:tc>
          <w:tcPr>
            <w:tcW w:w="249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批准立项编号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成果形式</w:t>
            </w:r>
          </w:p>
        </w:tc>
        <w:tc>
          <w:tcPr>
            <w:tcW w:w="8745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□论文        □调查报告        □研究报告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起止日期</w:t>
            </w:r>
          </w:p>
        </w:tc>
        <w:tc>
          <w:tcPr>
            <w:tcW w:w="8745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800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年    月     日       ——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批准经费</w:t>
            </w:r>
          </w:p>
        </w:tc>
        <w:tc>
          <w:tcPr>
            <w:tcW w:w="8745" w:type="dxa"/>
            <w:gridSpan w:val="1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 xml:space="preserve">       　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3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项目负责人</w:t>
            </w: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情况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姓名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学号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性别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所属</w:t>
            </w:r>
            <w:r>
              <w:rPr>
                <w:rFonts w:hint="eastAsia" w:ascii="仿宋" w:hAnsi="仿宋" w:eastAsia="仿宋" w:cs="Times New Roman"/>
                <w:color w:val="000000"/>
                <w:highlight w:val="none"/>
                <w:lang w:eastAsia="zh-CN"/>
              </w:rPr>
              <w:t>学院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专业</w:t>
            </w:r>
            <w:r>
              <w:rPr>
                <w:rFonts w:hint="eastAsia" w:ascii="仿宋" w:hAnsi="仿宋" w:eastAsia="仿宋" w:cs="Times New Roman"/>
                <w:color w:val="000000"/>
                <w:highlight w:val="none"/>
                <w:lang w:val="en-US" w:eastAsia="zh-CN"/>
              </w:rPr>
              <w:t>班级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联系电话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组员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情况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指导教师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姓名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性别</w:t>
            </w:r>
          </w:p>
        </w:tc>
        <w:tc>
          <w:tcPr>
            <w:tcW w:w="195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职称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所属</w:t>
            </w:r>
            <w:r>
              <w:rPr>
                <w:rFonts w:hint="eastAsia" w:ascii="仿宋" w:hAnsi="仿宋" w:eastAsia="仿宋" w:cs="Times New Roman"/>
                <w:color w:val="000000"/>
                <w:highlight w:val="none"/>
                <w:lang w:eastAsia="zh-CN"/>
              </w:rPr>
              <w:t>学院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联系电话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highlight w:val="none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954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81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发表刊物明细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9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刊物名称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50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刊物级别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9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发表日期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50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刊物国内统一编号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78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期数</w:t>
            </w:r>
          </w:p>
        </w:tc>
        <w:tc>
          <w:tcPr>
            <w:tcW w:w="500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年     月        第 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81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主要阶段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（起止时间）</w:t>
            </w:r>
          </w:p>
        </w:tc>
        <w:tc>
          <w:tcPr>
            <w:tcW w:w="8063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阶段成果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063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063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063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最终成果</w:t>
            </w:r>
          </w:p>
        </w:tc>
        <w:tc>
          <w:tcPr>
            <w:tcW w:w="4352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szCs w:val="21"/>
                <w:highlight w:val="none"/>
              </w:rPr>
              <w:t>最终成果名称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szCs w:val="21"/>
                <w:highlight w:val="none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1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352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highlight w:val="none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pacing w:val="-1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预算项目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预算金额（元）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实际发生（元）</w:t>
            </w:r>
          </w:p>
        </w:tc>
        <w:tc>
          <w:tcPr>
            <w:tcW w:w="315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9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5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9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5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63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63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63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63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30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  <w:t>合计：</w:t>
            </w:r>
          </w:p>
        </w:tc>
        <w:tc>
          <w:tcPr>
            <w:tcW w:w="190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163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981" w:type="dxa"/>
            <w:gridSpan w:val="1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40" w:firstLineChars="285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981" w:type="dxa"/>
            <w:gridSpan w:val="1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40" w:firstLineChars="285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981" w:type="dxa"/>
            <w:gridSpan w:val="1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学生科研管理委员会意见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代章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:     年   月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FC0BC"/>
    <w:multiLevelType w:val="singleLevel"/>
    <w:tmpl w:val="C27FC0BC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</w:docVars>
  <w:rsids>
    <w:rsidRoot w:val="2B09162B"/>
    <w:rsid w:val="192C27D0"/>
    <w:rsid w:val="2B0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策划书标题字体"/>
    <w:basedOn w:val="1"/>
    <w:uiPriority w:val="0"/>
    <w:pPr>
      <w:numPr>
        <w:ilvl w:val="0"/>
        <w:numId w:val="1"/>
      </w:numPr>
      <w:spacing w:line="520" w:lineRule="exact"/>
      <w:ind w:firstLine="643" w:firstLineChars="200"/>
    </w:pPr>
    <w:rPr>
      <w:rFonts w:hint="eastAsia" w:ascii="仿宋_GB2312" w:hAnsi="仿宋_GB2312" w:eastAsia="仿宋_GB2312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2024-01-24T12:08:00Z</dcterms:created>
  <dc:creator>WPS_1696057161</dc:creator>
  <cp:lastModifiedBy>WPS_1696057161</cp:lastModifiedBy>
  <dcterms:modified xsi:type="dcterms:W3CDTF">2024-01-24T12:14:42Z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B23A4BB5F59A45E7B951A65EF52FFD9E_11</vt:lpwstr>
  </property>
</Properties>
</file>