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1017270</wp:posOffset>
                </wp:positionV>
                <wp:extent cx="466090" cy="25527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4110" y="1017544"/>
                          <a:ext cx="466090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3.6pt;margin-top:80.1pt;height:20.1pt;width:36.7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HqfUjUAAAACgEAAA8AAAAAAAAAAQAgAAAAIgAAAGRycy9kb3ducmV2LnhtbFBLAQIU&#10;ABQAAAAIAIdO4kAwG2sZMAIAAGkEAAAOAAAAAAAAAAEAIAAAACMBAABkcnMvZTJvRG9jLnhtbFBL&#10;BQYAAAAABgAGAFkBAADF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0" w:line="227" w:lineRule="auto"/>
        <w:ind w:left="5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</w:p>
    <w:p>
      <w:pPr>
        <w:spacing w:before="192" w:line="185" w:lineRule="auto"/>
        <w:ind w:left="348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广东培正学院第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22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期“尚行讲堂”安排表</w:t>
      </w:r>
    </w:p>
    <w:p>
      <w:pPr>
        <w:spacing w:line="26" w:lineRule="exact"/>
      </w:pPr>
    </w:p>
    <w:tbl>
      <w:tblPr>
        <w:tblStyle w:val="6"/>
        <w:tblW w:w="14034" w:type="dxa"/>
        <w:tblInd w:w="5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3258"/>
        <w:gridCol w:w="5528"/>
        <w:gridCol w:w="1985"/>
        <w:gridCol w:w="14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38" w:line="209" w:lineRule="auto"/>
              <w:ind w:left="776"/>
            </w:pPr>
            <w:r>
              <w:rPr>
                <w:spacing w:val="-20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日期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38" w:line="209" w:lineRule="auto"/>
              <w:ind w:left="1134"/>
            </w:pPr>
            <w:r>
              <w:rPr>
                <w:spacing w:val="-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承办单位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38" w:line="209" w:lineRule="auto"/>
              <w:ind w:left="2270"/>
            </w:pPr>
            <w:r>
              <w:rPr>
                <w:spacing w:val="-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讲座名称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38" w:line="209" w:lineRule="auto"/>
              <w:ind w:left="649"/>
            </w:pPr>
            <w:r>
              <w:rPr>
                <w:spacing w:val="-6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主讲人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38" w:line="209" w:lineRule="auto"/>
              <w:ind w:left="354"/>
            </w:pPr>
            <w:r>
              <w:rPr>
                <w:spacing w:val="-6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74" w:line="179" w:lineRule="auto"/>
              <w:ind w:left="291"/>
            </w:pPr>
            <w:r>
              <w:rPr>
                <w:spacing w:val="-2"/>
              </w:rPr>
              <w:t>2024-03-21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23" w:line="218" w:lineRule="auto"/>
              <w:ind w:left="296"/>
            </w:pPr>
            <w:r>
              <w:rPr>
                <w:spacing w:val="-2"/>
              </w:rPr>
              <w:t>数字科学与计算机学院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23" w:line="219" w:lineRule="auto"/>
              <w:ind w:left="734"/>
            </w:pPr>
            <w:r>
              <w:rPr>
                <w:spacing w:val="-2"/>
              </w:rPr>
              <w:t>扬科学发展之帆，逐学术科技之光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24" w:line="219" w:lineRule="auto"/>
              <w:ind w:left="641"/>
            </w:pPr>
            <w:r>
              <w:rPr>
                <w:spacing w:val="-3"/>
              </w:rPr>
              <w:t>郗彩莲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23" w:line="218" w:lineRule="auto"/>
              <w:ind w:left="352"/>
            </w:pPr>
            <w:r>
              <w:rPr>
                <w:spacing w:val="-5"/>
              </w:rPr>
              <w:t>温爱华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75" w:line="179" w:lineRule="auto"/>
              <w:ind w:left="291"/>
            </w:pPr>
            <w:r>
              <w:rPr>
                <w:spacing w:val="-2"/>
              </w:rPr>
              <w:t>2024-03-26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24" w:line="217" w:lineRule="auto"/>
              <w:ind w:left="1137"/>
            </w:pPr>
            <w:r>
              <w:rPr>
                <w:spacing w:val="-3"/>
              </w:rPr>
              <w:t>经济学院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24" w:line="218" w:lineRule="auto"/>
              <w:ind w:left="1026"/>
            </w:pPr>
            <w:r>
              <w:rPr>
                <w:spacing w:val="-13"/>
              </w:rPr>
              <w:t>学习情绪管理， 做情绪的主人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24" w:line="217" w:lineRule="auto"/>
              <w:ind w:left="649"/>
            </w:pPr>
            <w:r>
              <w:rPr>
                <w:spacing w:val="-5"/>
              </w:rPr>
              <w:t>古慧仪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24" w:line="219" w:lineRule="auto"/>
              <w:ind w:left="391"/>
            </w:pPr>
            <w:r>
              <w:rPr>
                <w:spacing w:val="-13"/>
              </w:rPr>
              <w:t>曾贞妮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227" w:line="179" w:lineRule="auto"/>
              <w:ind w:left="291"/>
            </w:pPr>
            <w:r>
              <w:rPr>
                <w:spacing w:val="-2"/>
              </w:rPr>
              <w:t>2024-03-27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76" w:line="219" w:lineRule="auto"/>
              <w:ind w:left="1141"/>
            </w:pPr>
            <w:r>
              <w:rPr>
                <w:spacing w:val="-4"/>
              </w:rPr>
              <w:t>人文学院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76" w:line="219" w:lineRule="auto"/>
              <w:ind w:left="1296"/>
            </w:pPr>
            <w:r>
              <w:rPr>
                <w:spacing w:val="-2"/>
              </w:rPr>
              <w:t>科创申报技巧和经验分享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24" w:line="180" w:lineRule="auto"/>
              <w:ind w:left="502" w:right="391" w:firstLine="147"/>
            </w:pPr>
            <w:r>
              <w:rPr>
                <w:spacing w:val="-8"/>
              </w:rPr>
              <w:t>李若琳</w:t>
            </w:r>
            <w:r>
              <w:t xml:space="preserve">  </w:t>
            </w:r>
            <w:r>
              <w:rPr>
                <w:spacing w:val="-9"/>
              </w:rPr>
              <w:t>（学生）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77" w:line="219" w:lineRule="auto"/>
              <w:ind w:left="352"/>
            </w:pPr>
            <w:r>
              <w:rPr>
                <w:spacing w:val="-5"/>
              </w:rPr>
              <w:t>张宣欣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228" w:line="179" w:lineRule="auto"/>
              <w:ind w:left="291"/>
            </w:pPr>
            <w:r>
              <w:rPr>
                <w:spacing w:val="-2"/>
              </w:rPr>
              <w:t>2024-03-28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77" w:line="218" w:lineRule="auto"/>
              <w:ind w:left="296"/>
            </w:pPr>
            <w:r>
              <w:rPr>
                <w:spacing w:val="-2"/>
              </w:rPr>
              <w:t>数字科学与计算机学院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77" w:line="218" w:lineRule="auto"/>
              <w:ind w:left="1294"/>
            </w:pPr>
            <w:r>
              <w:rPr>
                <w:spacing w:val="-2"/>
              </w:rPr>
              <w:t>开启科创门，经验共分享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24" w:line="180" w:lineRule="auto"/>
              <w:ind w:left="502" w:right="391" w:firstLine="141"/>
            </w:pPr>
            <w:r>
              <w:rPr>
                <w:spacing w:val="-23"/>
              </w:rPr>
              <w:t>黄</w:t>
            </w:r>
            <w:r>
              <w:rPr>
                <w:spacing w:val="13"/>
              </w:rPr>
              <w:t xml:space="preserve">  </w:t>
            </w:r>
            <w:r>
              <w:rPr>
                <w:spacing w:val="-23"/>
              </w:rPr>
              <w:t>蕾</w:t>
            </w:r>
            <w:r>
              <w:t xml:space="preserve">  </w:t>
            </w:r>
            <w:r>
              <w:rPr>
                <w:spacing w:val="-9"/>
              </w:rPr>
              <w:t>（学生）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77" w:line="218" w:lineRule="auto"/>
              <w:ind w:left="352"/>
            </w:pPr>
            <w:r>
              <w:rPr>
                <w:spacing w:val="-5"/>
              </w:rPr>
              <w:t>温爱华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3" w:line="179" w:lineRule="auto"/>
              <w:ind w:left="291"/>
            </w:pPr>
            <w:r>
              <w:t>2024-04-10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1" w:line="219" w:lineRule="auto"/>
              <w:ind w:left="1146"/>
            </w:pPr>
            <w:r>
              <w:rPr>
                <w:spacing w:val="-5"/>
              </w:rPr>
              <w:t>会计学院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42" w:line="216" w:lineRule="auto"/>
              <w:ind w:left="1574"/>
            </w:pPr>
            <w:r>
              <w:rPr>
                <w:spacing w:val="-2"/>
              </w:rPr>
              <w:t>科研论文写作与发表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42" w:line="217" w:lineRule="auto"/>
              <w:ind w:left="643"/>
            </w:pPr>
            <w:r>
              <w:rPr>
                <w:spacing w:val="-4"/>
              </w:rPr>
              <w:t>谭洪益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41" w:line="219" w:lineRule="auto"/>
              <w:ind w:left="352"/>
            </w:pPr>
            <w:r>
              <w:rPr>
                <w:spacing w:val="-5"/>
              </w:rPr>
              <w:t>梁昊天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227" w:line="179" w:lineRule="auto"/>
              <w:ind w:left="291"/>
            </w:pPr>
            <w:r>
              <w:t>2024-04-11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75" w:line="219" w:lineRule="auto"/>
              <w:ind w:left="724"/>
            </w:pPr>
            <w:r>
              <w:rPr>
                <w:spacing w:val="-4"/>
              </w:rPr>
              <w:t>青年志愿者协会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76" w:line="219" w:lineRule="auto"/>
              <w:ind w:left="1015"/>
            </w:pPr>
            <w:r>
              <w:rPr>
                <w:spacing w:val="-2"/>
              </w:rPr>
              <w:t>个人成长规划及竞赛经验分享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24" w:line="180" w:lineRule="auto"/>
              <w:ind w:left="502" w:right="391" w:firstLine="143"/>
            </w:pPr>
            <w:r>
              <w:rPr>
                <w:spacing w:val="-7"/>
              </w:rPr>
              <w:t>杨思悦</w:t>
            </w:r>
            <w:r>
              <w:t xml:space="preserve">  </w:t>
            </w:r>
            <w:r>
              <w:rPr>
                <w:spacing w:val="-9"/>
              </w:rPr>
              <w:t>（学生）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75" w:line="219" w:lineRule="auto"/>
              <w:ind w:left="352"/>
            </w:pPr>
            <w:r>
              <w:rPr>
                <w:spacing w:val="-5"/>
              </w:rPr>
              <w:t>张倪平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228" w:line="179" w:lineRule="auto"/>
              <w:ind w:left="291"/>
            </w:pPr>
            <w:r>
              <w:t>2024-04-18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77" w:line="218" w:lineRule="auto"/>
              <w:ind w:left="296"/>
            </w:pPr>
            <w:r>
              <w:rPr>
                <w:spacing w:val="-2"/>
              </w:rPr>
              <w:t>数字科学与计算机学院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76" w:line="219" w:lineRule="auto"/>
              <w:ind w:left="1433"/>
            </w:pPr>
            <w:r>
              <w:rPr>
                <w:spacing w:val="-2"/>
              </w:rPr>
              <w:t>助力大学科创团队建设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25" w:line="179" w:lineRule="auto"/>
              <w:ind w:left="502" w:right="391" w:firstLine="141"/>
            </w:pPr>
            <w:r>
              <w:rPr>
                <w:spacing w:val="-6"/>
              </w:rPr>
              <w:t>黄绍凯</w:t>
            </w:r>
            <w:r>
              <w:t xml:space="preserve">  </w:t>
            </w:r>
            <w:r>
              <w:rPr>
                <w:spacing w:val="-9"/>
              </w:rPr>
              <w:t>（学生）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77" w:line="218" w:lineRule="auto"/>
              <w:ind w:left="352"/>
            </w:pPr>
            <w:r>
              <w:rPr>
                <w:spacing w:val="-5"/>
              </w:rPr>
              <w:t>温爱华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7" w:line="179" w:lineRule="auto"/>
              <w:ind w:left="291"/>
            </w:pPr>
            <w:r>
              <w:t>2024-04-17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5" w:line="219" w:lineRule="auto"/>
              <w:ind w:left="1285"/>
            </w:pPr>
            <w:r>
              <w:rPr>
                <w:spacing w:val="-6"/>
              </w:rPr>
              <w:t>法学院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45" w:line="219" w:lineRule="auto"/>
              <w:ind w:left="878"/>
            </w:pPr>
            <w:r>
              <w:rPr>
                <w:spacing w:val="-2"/>
              </w:rPr>
              <w:t>大学生求职就业的法律风险防范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45" w:line="216" w:lineRule="auto"/>
              <w:ind w:left="647"/>
            </w:pPr>
            <w:r>
              <w:rPr>
                <w:spacing w:val="-5"/>
              </w:rPr>
              <w:t>卢存强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46" w:line="219" w:lineRule="auto"/>
              <w:ind w:left="364"/>
            </w:pPr>
            <w:r>
              <w:rPr>
                <w:spacing w:val="-8"/>
              </w:rPr>
              <w:t>陈鸿彬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4" w:line="179" w:lineRule="auto"/>
              <w:ind w:left="291"/>
            </w:pPr>
            <w:r>
              <w:rPr>
                <w:spacing w:val="-2"/>
              </w:rPr>
              <w:t>2024-04-23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3" w:line="217" w:lineRule="auto"/>
              <w:ind w:left="1137"/>
            </w:pPr>
            <w:r>
              <w:rPr>
                <w:spacing w:val="-3"/>
              </w:rPr>
              <w:t>经济学院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44" w:line="219" w:lineRule="auto"/>
              <w:ind w:left="1434"/>
            </w:pPr>
            <w:r>
              <w:rPr>
                <w:spacing w:val="-2"/>
              </w:rPr>
              <w:t>探讨现代调查研究方法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44" w:line="219" w:lineRule="auto"/>
              <w:ind w:left="683"/>
            </w:pPr>
            <w:r>
              <w:rPr>
                <w:spacing w:val="-29"/>
              </w:rPr>
              <w:t>田</w:t>
            </w:r>
            <w:r>
              <w:rPr>
                <w:spacing w:val="8"/>
              </w:rPr>
              <w:t xml:space="preserve">  </w:t>
            </w:r>
            <w:r>
              <w:rPr>
                <w:spacing w:val="-29"/>
              </w:rPr>
              <w:t>玥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44" w:line="219" w:lineRule="auto"/>
              <w:ind w:left="391"/>
            </w:pPr>
            <w:r>
              <w:rPr>
                <w:spacing w:val="-13"/>
              </w:rPr>
              <w:t>曾贞妮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7" w:line="179" w:lineRule="auto"/>
              <w:ind w:left="291"/>
            </w:pPr>
            <w:r>
              <w:rPr>
                <w:spacing w:val="-2"/>
              </w:rPr>
              <w:t>2024-05-07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5" w:line="219" w:lineRule="auto"/>
              <w:ind w:left="1152"/>
            </w:pPr>
            <w:r>
              <w:rPr>
                <w:spacing w:val="-6"/>
              </w:rPr>
              <w:t>管理学院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45" w:line="219" w:lineRule="auto"/>
              <w:ind w:left="907"/>
            </w:pPr>
            <w:r>
              <w:rPr>
                <w:spacing w:val="-7"/>
              </w:rPr>
              <w:t>从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到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1：创新创业大赛全攻略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46" w:line="221" w:lineRule="auto"/>
              <w:ind w:left="645"/>
            </w:pPr>
            <w:r>
              <w:rPr>
                <w:spacing w:val="-4"/>
              </w:rPr>
              <w:t>刘海金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45" w:line="219" w:lineRule="auto"/>
              <w:ind w:left="490"/>
            </w:pPr>
            <w:r>
              <w:rPr>
                <w:spacing w:val="-5"/>
              </w:rPr>
              <w:t>章怡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231" w:line="179" w:lineRule="auto"/>
              <w:ind w:left="291"/>
            </w:pPr>
            <w:r>
              <w:rPr>
                <w:spacing w:val="-2"/>
              </w:rPr>
              <w:t>2024-05-09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79" w:line="219" w:lineRule="auto"/>
              <w:ind w:left="1141"/>
            </w:pPr>
            <w:r>
              <w:rPr>
                <w:spacing w:val="-4"/>
              </w:rPr>
              <w:t>人文学院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27" w:line="179" w:lineRule="auto"/>
              <w:ind w:left="1295" w:right="46" w:hanging="1120"/>
            </w:pPr>
            <w:r>
              <w:rPr>
                <w:spacing w:val="-1"/>
              </w:rPr>
              <w:t>化“麻烦”为“收获”——大学生如何正确</w:t>
            </w:r>
            <w:r>
              <w:t xml:space="preserve"> </w:t>
            </w:r>
            <w:r>
              <w:rPr>
                <w:spacing w:val="-2"/>
              </w:rPr>
              <w:t>认识、有效利用翻转课堂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79" w:line="219" w:lineRule="auto"/>
              <w:ind w:left="647"/>
            </w:pPr>
            <w:r>
              <w:rPr>
                <w:spacing w:val="-5"/>
              </w:rPr>
              <w:t>张笑瑜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80" w:line="219" w:lineRule="auto"/>
              <w:ind w:left="352"/>
            </w:pPr>
            <w:r>
              <w:rPr>
                <w:spacing w:val="-5"/>
              </w:rPr>
              <w:t>张宣欣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8" w:line="179" w:lineRule="auto"/>
              <w:ind w:left="291"/>
            </w:pPr>
            <w:r>
              <w:rPr>
                <w:spacing w:val="-2"/>
              </w:rPr>
              <w:t>2023-05-21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8" w:line="217" w:lineRule="auto"/>
              <w:ind w:left="1137"/>
            </w:pPr>
            <w:r>
              <w:rPr>
                <w:spacing w:val="-3"/>
              </w:rPr>
              <w:t>经济学院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28" w:line="218" w:lineRule="auto"/>
              <w:ind w:left="454"/>
            </w:pPr>
            <w:r>
              <w:rPr>
                <w:spacing w:val="-2"/>
              </w:rPr>
              <w:t>探大湾区就业未来，寻大学生就业方向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28" w:line="218" w:lineRule="auto"/>
              <w:ind w:left="646"/>
            </w:pPr>
            <w:r>
              <w:rPr>
                <w:spacing w:val="-5"/>
              </w:rPr>
              <w:t>万甜颖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29" w:line="219" w:lineRule="auto"/>
              <w:ind w:left="391"/>
            </w:pPr>
            <w:r>
              <w:rPr>
                <w:spacing w:val="-13"/>
              </w:rPr>
              <w:t>曾贞妮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8" w:line="179" w:lineRule="auto"/>
              <w:ind w:left="291"/>
            </w:pPr>
            <w:r>
              <w:rPr>
                <w:spacing w:val="-2"/>
              </w:rPr>
              <w:t>2023-05-28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7" w:line="218" w:lineRule="auto"/>
              <w:ind w:left="999"/>
            </w:pPr>
            <w:r>
              <w:rPr>
                <w:spacing w:val="-4"/>
              </w:rPr>
              <w:t>集益文学社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28" w:line="216" w:lineRule="auto"/>
              <w:ind w:left="1165"/>
            </w:pPr>
            <w:r>
              <w:rPr>
                <w:spacing w:val="-3"/>
              </w:rPr>
              <w:t>学习中国共产党百年辉煌史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27" w:line="218" w:lineRule="auto"/>
              <w:ind w:left="646"/>
            </w:pPr>
            <w:r>
              <w:rPr>
                <w:spacing w:val="-5"/>
              </w:rPr>
              <w:t>杨希楠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28" w:line="219" w:lineRule="auto"/>
              <w:ind w:left="364"/>
            </w:pPr>
            <w:r>
              <w:rPr>
                <w:spacing w:val="-8"/>
              </w:rPr>
              <w:t>陈栩霖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60" w:type="dxa"/>
            <w:vAlign w:val="top"/>
          </w:tcPr>
          <w:p>
            <w:pPr>
              <w:pStyle w:val="7"/>
              <w:spacing w:before="198" w:line="179" w:lineRule="auto"/>
              <w:ind w:left="291"/>
            </w:pPr>
            <w:r>
              <w:rPr>
                <w:spacing w:val="-2"/>
              </w:rPr>
              <w:t>2023-05-30</w:t>
            </w:r>
          </w:p>
        </w:tc>
        <w:tc>
          <w:tcPr>
            <w:tcW w:w="3258" w:type="dxa"/>
            <w:vAlign w:val="top"/>
          </w:tcPr>
          <w:p>
            <w:pPr>
              <w:pStyle w:val="7"/>
              <w:spacing w:before="147" w:line="219" w:lineRule="auto"/>
              <w:ind w:left="1141"/>
            </w:pPr>
            <w:r>
              <w:rPr>
                <w:spacing w:val="-4"/>
              </w:rPr>
              <w:t>人文学院</w:t>
            </w:r>
          </w:p>
        </w:tc>
        <w:tc>
          <w:tcPr>
            <w:tcW w:w="5528" w:type="dxa"/>
            <w:vAlign w:val="top"/>
          </w:tcPr>
          <w:p>
            <w:pPr>
              <w:pStyle w:val="7"/>
              <w:spacing w:before="130" w:line="219" w:lineRule="auto"/>
              <w:ind w:left="1017"/>
            </w:pPr>
            <w:r>
              <w:rPr>
                <w:spacing w:val="9"/>
              </w:rPr>
              <w:t>大学生学术科研“通关技巧”</w:t>
            </w:r>
          </w:p>
        </w:tc>
        <w:tc>
          <w:tcPr>
            <w:tcW w:w="1985" w:type="dxa"/>
            <w:vAlign w:val="top"/>
          </w:tcPr>
          <w:p>
            <w:pPr>
              <w:pStyle w:val="7"/>
              <w:spacing w:before="131" w:line="219" w:lineRule="auto"/>
              <w:ind w:left="659"/>
            </w:pPr>
            <w:r>
              <w:rPr>
                <w:spacing w:val="-8"/>
              </w:rPr>
              <w:t>陈思骑</w:t>
            </w:r>
          </w:p>
        </w:tc>
        <w:tc>
          <w:tcPr>
            <w:tcW w:w="1403" w:type="dxa"/>
            <w:vAlign w:val="top"/>
          </w:tcPr>
          <w:p>
            <w:pPr>
              <w:pStyle w:val="7"/>
              <w:spacing w:before="131" w:line="219" w:lineRule="auto"/>
              <w:ind w:left="352"/>
            </w:pPr>
            <w:r>
              <w:rPr>
                <w:spacing w:val="-5"/>
              </w:rPr>
              <w:t>张宣欣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7"/>
          <w:pgMar w:top="1012" w:right="1114" w:bottom="400" w:left="1144" w:header="0" w:footer="0" w:gutter="0"/>
          <w:cols w:space="720" w:num="1"/>
        </w:sectPr>
      </w:pPr>
      <w:bookmarkStart w:id="0" w:name="_GoBack"/>
      <w:bookmarkEnd w:id="0"/>
    </w:p>
    <w:p>
      <w:pPr>
        <w:tabs>
          <w:tab w:val="left" w:pos="3837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6" w:type="default"/>
      <w:pgSz w:w="11907" w:h="16839"/>
      <w:pgMar w:top="1431" w:right="1430" w:bottom="1862" w:left="1581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61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wNjc0MmVkOTc4MDJkNmM1Njk4NjUyY2E2NzBkNmIifQ=="/>
  </w:docVars>
  <w:rsids>
    <w:rsidRoot w:val="00000000"/>
    <w:rsid w:val="1B691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2024-03-21T11:44:00Z</dcterms:created>
  <dc:creator>pz</dc:creator>
  <cp:lastModifiedBy>耶！</cp:lastModifiedBy>
  <dcterms:modified xsi:type="dcterms:W3CDTF">2024-03-21T12:39:00Z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2024-03-21T20:36:27Z</vt:filetime>
  </property>
  <property fmtid="{D5CDD505-2E9C-101B-9397-08002B2CF9AE}" pid="4" name="KSOProductBuildVer">
    <vt:lpwstr>2052-12.1.0.16250</vt:lpwstr>
  </property>
  <property fmtid="{D5CDD505-2E9C-101B-9397-08002B2CF9AE}" pid="5" name="ICV">
    <vt:lpwstr>8C6E6EE4064C4F80A3A07BD446E291E6_13</vt:lpwstr>
  </property>
</Properties>
</file>